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4B3CFC" w14:textId="74AA483A" w:rsidR="004818D0" w:rsidRPr="004818D0" w:rsidRDefault="004818D0" w:rsidP="004818D0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4818D0">
        <w:rPr>
          <w:rFonts w:ascii="Arial" w:eastAsia="MS Mincho" w:hAnsi="Arial"/>
          <w:b/>
          <w:noProof/>
          <w:sz w:val="24"/>
        </w:rPr>
        <w:t>3GPP TSG-</w:t>
      </w:r>
      <w:r w:rsidRPr="004818D0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4818D0">
        <w:rPr>
          <w:rFonts w:ascii="Arial" w:eastAsia="MS Mincho" w:hAnsi="Arial"/>
          <w:b/>
          <w:noProof/>
          <w:sz w:val="24"/>
        </w:rPr>
        <w:t xml:space="preserve"> Meetin</w:t>
      </w:r>
      <w:r w:rsidRPr="004818D0">
        <w:rPr>
          <w:rFonts w:ascii="Arial" w:eastAsia="MS Mincho" w:hAnsi="Arial"/>
          <w:b/>
          <w:noProof/>
          <w:sz w:val="24"/>
          <w:lang w:eastAsia="zh-CN"/>
        </w:rPr>
        <w:t>g #107</w:t>
      </w:r>
      <w:r w:rsidRPr="004818D0">
        <w:rPr>
          <w:rFonts w:ascii="Arial" w:eastAsia="MS Mincho" w:hAnsi="Arial" w:cs="Arial"/>
          <w:b/>
          <w:noProof/>
          <w:sz w:val="24"/>
          <w:szCs w:val="24"/>
        </w:rPr>
        <w:tab/>
      </w:r>
      <w:r w:rsidR="000568C5" w:rsidRPr="000568C5">
        <w:rPr>
          <w:rFonts w:ascii="Arial" w:hAnsi="Arial" w:cs="Arial"/>
          <w:b/>
          <w:noProof/>
          <w:sz w:val="24"/>
          <w:szCs w:val="24"/>
          <w:lang w:eastAsia="zh-CN"/>
        </w:rPr>
        <w:t>R4-2308898</w:t>
      </w:r>
    </w:p>
    <w:bookmarkEnd w:id="0"/>
    <w:p w14:paraId="176F5AC7" w14:textId="77777777" w:rsidR="004818D0" w:rsidRPr="004818D0" w:rsidRDefault="004818D0" w:rsidP="004818D0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4818D0">
        <w:rPr>
          <w:rFonts w:ascii="Arial" w:eastAsia="MS Mincho" w:hAnsi="Arial"/>
          <w:b/>
          <w:noProof/>
          <w:sz w:val="24"/>
        </w:rPr>
        <w:t>Incheon, 22</w:t>
      </w:r>
      <w:r w:rsidRPr="004818D0">
        <w:rPr>
          <w:rFonts w:ascii="Arial" w:eastAsia="MS Mincho" w:hAnsi="Arial"/>
          <w:b/>
          <w:noProof/>
          <w:sz w:val="24"/>
          <w:vertAlign w:val="superscript"/>
        </w:rPr>
        <w:t>nd</w:t>
      </w:r>
      <w:r w:rsidRPr="004818D0">
        <w:rPr>
          <w:rFonts w:ascii="Arial" w:eastAsia="MS Mincho" w:hAnsi="Arial"/>
          <w:b/>
          <w:noProof/>
          <w:sz w:val="24"/>
        </w:rPr>
        <w:t xml:space="preserve"> - 26</w:t>
      </w:r>
      <w:r w:rsidRPr="004818D0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4818D0">
        <w:rPr>
          <w:rFonts w:ascii="Arial" w:eastAsia="MS Mincho" w:hAnsi="Arial"/>
          <w:b/>
          <w:noProof/>
          <w:sz w:val="24"/>
        </w:rPr>
        <w:t xml:space="preserve"> May, 2023</w:t>
      </w:r>
    </w:p>
    <w:bookmarkEnd w:id="1"/>
    <w:p w14:paraId="0985FDF3" w14:textId="6DE7BEE3" w:rsidR="00D46BD4" w:rsidRPr="006E689F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14:paraId="746C058D" w14:textId="7DD432BE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6E689F" w:rsidRPr="006E689F">
        <w:rPr>
          <w:rFonts w:ascii="Arial" w:hAnsi="Arial"/>
          <w:sz w:val="24"/>
          <w:lang w:val="en-US" w:eastAsia="zh-CN"/>
        </w:rPr>
        <w:t>Simulation results on SAN demodulation requirements for LTE NTN IOT</w:t>
      </w:r>
    </w:p>
    <w:p w14:paraId="6F1DEDDA" w14:textId="77777777"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</w:p>
    <w:p w14:paraId="6A3AB94E" w14:textId="0523221F"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0568C5" w:rsidRPr="000568C5">
        <w:rPr>
          <w:rFonts w:ascii="Arial" w:hAnsi="Arial"/>
          <w:sz w:val="24"/>
          <w:lang w:val="pt-BR"/>
        </w:rPr>
        <w:t>9.7.7.2</w:t>
      </w:r>
      <w:bookmarkStart w:id="2" w:name="_GoBack"/>
      <w:bookmarkEnd w:id="2"/>
    </w:p>
    <w:p w14:paraId="69E3E1F0" w14:textId="520E5C09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="00155CF0">
        <w:rPr>
          <w:rFonts w:ascii="Arial" w:hAnsi="Arial"/>
          <w:sz w:val="24"/>
          <w:lang w:val="pt-BR" w:eastAsia="zh-CN"/>
        </w:rPr>
        <w:t>Information</w:t>
      </w:r>
    </w:p>
    <w:p w14:paraId="665FB703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6188F91F" w14:textId="4AFB3E64" w:rsidR="00B311A7" w:rsidRPr="004B565E" w:rsidRDefault="00B311A7" w:rsidP="00B311A7">
      <w:pPr>
        <w:rPr>
          <w:lang w:val="en-US" w:eastAsia="zh-CN"/>
        </w:rPr>
      </w:pPr>
      <w:r>
        <w:rPr>
          <w:lang w:eastAsia="zh-CN"/>
        </w:rPr>
        <w:t>During RAN</w:t>
      </w:r>
      <w:r w:rsidR="0041618E">
        <w:rPr>
          <w:lang w:eastAsia="zh-CN"/>
        </w:rPr>
        <w:t>4</w:t>
      </w:r>
      <w:r>
        <w:rPr>
          <w:lang w:eastAsia="zh-CN"/>
        </w:rPr>
        <w:t>#</w:t>
      </w:r>
      <w:r w:rsidR="0041618E">
        <w:rPr>
          <w:lang w:eastAsia="zh-CN"/>
        </w:rPr>
        <w:t>10</w:t>
      </w:r>
      <w:r w:rsidR="006E689F">
        <w:rPr>
          <w:lang w:eastAsia="zh-CN"/>
        </w:rPr>
        <w:t>6</w:t>
      </w:r>
      <w:r w:rsidR="004818D0">
        <w:rPr>
          <w:lang w:eastAsia="zh-CN"/>
        </w:rPr>
        <w:t>-bis-e</w:t>
      </w:r>
      <w:r>
        <w:rPr>
          <w:lang w:eastAsia="zh-CN"/>
        </w:rPr>
        <w:t xml:space="preserve"> meeting, </w:t>
      </w:r>
      <w:r w:rsidR="0041618E" w:rsidRPr="0041618E">
        <w:rPr>
          <w:lang w:eastAsia="zh-CN"/>
        </w:rPr>
        <w:t>WF</w:t>
      </w:r>
      <w:r w:rsidR="005A0C1C">
        <w:rPr>
          <w:lang w:eastAsia="zh-CN"/>
        </w:rPr>
        <w:t xml:space="preserve"> </w:t>
      </w:r>
      <w:r w:rsidR="005A0C1C">
        <w:rPr>
          <w:lang w:eastAsia="zh-CN"/>
        </w:rPr>
        <w:fldChar w:fldCharType="begin"/>
      </w:r>
      <w:r w:rsidR="005A0C1C">
        <w:rPr>
          <w:lang w:eastAsia="zh-CN"/>
        </w:rPr>
        <w:instrText xml:space="preserve"> REF _Ref126059685 \r \h </w:instrText>
      </w:r>
      <w:r w:rsidR="005A0C1C">
        <w:rPr>
          <w:lang w:eastAsia="zh-CN"/>
        </w:rPr>
      </w:r>
      <w:r w:rsidR="005A0C1C">
        <w:rPr>
          <w:lang w:eastAsia="zh-CN"/>
        </w:rPr>
        <w:fldChar w:fldCharType="separate"/>
      </w:r>
      <w:r w:rsidR="005A0C1C">
        <w:rPr>
          <w:lang w:eastAsia="zh-CN"/>
        </w:rPr>
        <w:t>[1]</w:t>
      </w:r>
      <w:r w:rsidR="005A0C1C">
        <w:rPr>
          <w:lang w:eastAsia="zh-CN"/>
        </w:rPr>
        <w:fldChar w:fldCharType="end"/>
      </w:r>
      <w:r w:rsidR="0041618E" w:rsidRPr="0041618E">
        <w:rPr>
          <w:lang w:eastAsia="zh-CN"/>
        </w:rPr>
        <w:t xml:space="preserve"> </w:t>
      </w:r>
      <w:r w:rsidR="004818D0" w:rsidRPr="004818D0">
        <w:rPr>
          <w:lang w:eastAsia="zh-CN"/>
        </w:rPr>
        <w:t>on IoT NTN SAN demodulation requirements</w:t>
      </w:r>
      <w:r w:rsidR="006E689F" w:rsidRPr="006E689F">
        <w:rPr>
          <w:lang w:eastAsia="zh-CN"/>
        </w:rPr>
        <w:t xml:space="preserve"> was approved</w:t>
      </w:r>
      <w:r w:rsidRPr="004B565E">
        <w:rPr>
          <w:lang w:eastAsia="zh-CN"/>
        </w:rPr>
        <w:t xml:space="preserve">. </w:t>
      </w:r>
      <w:r w:rsidRPr="004B565E">
        <w:rPr>
          <w:lang w:val="en-US" w:eastAsia="zh-CN"/>
        </w:rPr>
        <w:t xml:space="preserve">In this contribution, we </w:t>
      </w:r>
      <w:r w:rsidR="00155CF0">
        <w:rPr>
          <w:lang w:val="en-US" w:eastAsia="zh-CN"/>
        </w:rPr>
        <w:t>provide</w:t>
      </w:r>
      <w:r w:rsidRPr="004B565E">
        <w:rPr>
          <w:lang w:val="en-US" w:eastAsia="zh-CN"/>
        </w:rPr>
        <w:t xml:space="preserve"> our </w:t>
      </w:r>
      <w:r w:rsidR="004818D0">
        <w:rPr>
          <w:lang w:val="en-US" w:eastAsia="zh-CN"/>
        </w:rPr>
        <w:t>updated</w:t>
      </w:r>
      <w:r w:rsidR="00155CF0">
        <w:rPr>
          <w:lang w:val="en-US" w:eastAsia="zh-CN"/>
        </w:rPr>
        <w:t xml:space="preserve"> s</w:t>
      </w:r>
      <w:r w:rsidR="00155CF0" w:rsidRPr="00155CF0">
        <w:rPr>
          <w:lang w:val="en-US" w:eastAsia="zh-CN"/>
        </w:rPr>
        <w:t>imulation results</w:t>
      </w:r>
      <w:r w:rsidRPr="004B565E">
        <w:rPr>
          <w:lang w:val="en-US" w:eastAsia="zh-CN"/>
        </w:rPr>
        <w:t xml:space="preserve"> about </w:t>
      </w:r>
      <w:r w:rsidR="006E689F">
        <w:rPr>
          <w:lang w:val="en-US" w:eastAsia="zh-CN"/>
        </w:rPr>
        <w:t>SAN</w:t>
      </w:r>
      <w:r w:rsidR="00964D21" w:rsidRPr="00964D21">
        <w:rPr>
          <w:lang w:val="en-US" w:eastAsia="zh-CN"/>
        </w:rPr>
        <w:t xml:space="preserve"> demodulation requirements</w:t>
      </w:r>
      <w:r w:rsidR="00964D21">
        <w:rPr>
          <w:lang w:val="en-US" w:eastAsia="zh-CN"/>
        </w:rPr>
        <w:t xml:space="preserve"> for </w:t>
      </w:r>
      <w:r w:rsidR="00DD45CB" w:rsidRPr="00DD45CB">
        <w:rPr>
          <w:lang w:val="en-US" w:eastAsia="zh-CN"/>
        </w:rPr>
        <w:t>LTE NTN IOT</w:t>
      </w:r>
      <w:r w:rsidRPr="004B565E">
        <w:rPr>
          <w:lang w:val="en-US" w:eastAsia="zh-CN"/>
        </w:rPr>
        <w:t>.</w:t>
      </w:r>
    </w:p>
    <w:p w14:paraId="7D637D8F" w14:textId="7F076E86" w:rsidR="00D90964" w:rsidRDefault="003B1587" w:rsidP="003742D3">
      <w:pPr>
        <w:pStyle w:val="1"/>
        <w:spacing w:before="0" w:after="0"/>
        <w:rPr>
          <w:lang w:val="en-US" w:eastAsia="zh-CN"/>
        </w:rPr>
      </w:pPr>
      <w:r w:rsidRPr="006551CC">
        <w:rPr>
          <w:rFonts w:hint="eastAsia"/>
          <w:lang w:val="en-US" w:eastAsia="zh-CN"/>
        </w:rPr>
        <w:t>D</w:t>
      </w:r>
      <w:r w:rsidRPr="006551CC">
        <w:rPr>
          <w:lang w:val="en-US" w:eastAsia="zh-CN"/>
        </w:rPr>
        <w:t>iscussion</w:t>
      </w:r>
    </w:p>
    <w:p w14:paraId="7FFEECB3" w14:textId="28449A2D" w:rsidR="006E689F" w:rsidRDefault="006E689F" w:rsidP="006E689F">
      <w:pPr>
        <w:pStyle w:val="2"/>
        <w:rPr>
          <w:lang w:val="en-US" w:eastAsia="zh-CN"/>
        </w:rPr>
      </w:pPr>
      <w:r w:rsidRPr="006E689F">
        <w:rPr>
          <w:lang w:val="en-US" w:eastAsia="zh-CN"/>
        </w:rPr>
        <w:t>SAN demodulation requirement</w:t>
      </w:r>
      <w:r>
        <w:rPr>
          <w:lang w:val="en-US" w:eastAsia="zh-CN"/>
        </w:rPr>
        <w:t>s</w:t>
      </w:r>
      <w:r w:rsidRPr="006E689F">
        <w:rPr>
          <w:lang w:val="en-US" w:eastAsia="zh-CN"/>
        </w:rPr>
        <w:t xml:space="preserve"> for eMTC</w:t>
      </w:r>
    </w:p>
    <w:p w14:paraId="6ADB86AA" w14:textId="252C26EF" w:rsidR="006E689F" w:rsidRPr="006E689F" w:rsidRDefault="006E689F" w:rsidP="006E689F">
      <w:pPr>
        <w:pStyle w:val="3"/>
        <w:rPr>
          <w:lang w:val="en-US" w:eastAsia="zh-CN"/>
        </w:rPr>
      </w:pPr>
      <w:r>
        <w:rPr>
          <w:lang w:val="en-US" w:eastAsia="zh-CN"/>
        </w:rPr>
        <w:t xml:space="preserve">PUSCH 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E mode A</w:t>
      </w:r>
    </w:p>
    <w:p w14:paraId="166187D3" w14:textId="1EE79F54" w:rsidR="00A734F4" w:rsidRDefault="00A734F4" w:rsidP="00A734F4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ideal simulation results for </w:t>
      </w:r>
      <w:r w:rsidR="006E689F" w:rsidRPr="006E689F">
        <w:rPr>
          <w:lang w:val="en-US" w:eastAsia="zh-CN"/>
        </w:rPr>
        <w:t>PUSCH CE mode A demodulation requirement</w:t>
      </w:r>
      <w:r w:rsidR="006E689F">
        <w:rPr>
          <w:lang w:val="en-US" w:eastAsia="zh-CN"/>
        </w:rPr>
        <w:t>s</w:t>
      </w:r>
      <w:r>
        <w:rPr>
          <w:lang w:val="en-US" w:eastAsia="zh-CN"/>
        </w:rPr>
        <w:t xml:space="preserve"> are shown as Table 2.1</w:t>
      </w:r>
      <w:r w:rsidR="006E689F">
        <w:rPr>
          <w:lang w:val="en-US" w:eastAsia="zh-CN"/>
        </w:rPr>
        <w:t>.1</w:t>
      </w:r>
      <w:r>
        <w:rPr>
          <w:lang w:val="en-US" w:eastAsia="zh-CN"/>
        </w:rPr>
        <w:t>-</w:t>
      </w:r>
      <w:r w:rsidR="006E689F">
        <w:rPr>
          <w:lang w:val="en-US" w:eastAsia="zh-CN"/>
        </w:rPr>
        <w:t>2</w:t>
      </w:r>
      <w:r>
        <w:rPr>
          <w:lang w:val="en-US" w:eastAsia="zh-CN"/>
        </w:rPr>
        <w:t xml:space="preserve"> based on the simulation assumption </w:t>
      </w:r>
      <w:r w:rsidR="006E689F">
        <w:rPr>
          <w:lang w:val="en-US" w:eastAsia="zh-CN"/>
        </w:rPr>
        <w:t>shown as Table 2.1.1-1</w:t>
      </w:r>
      <w:r>
        <w:rPr>
          <w:lang w:val="en-US" w:eastAsia="zh-CN"/>
        </w:rPr>
        <w:t>.</w:t>
      </w:r>
    </w:p>
    <w:p w14:paraId="6AF7A183" w14:textId="6FE9F5C3" w:rsidR="006E689F" w:rsidRDefault="006E689F" w:rsidP="006E689F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2.1.1-1 </w:t>
      </w:r>
      <w:r w:rsidRPr="006E689F">
        <w:rPr>
          <w:lang w:eastAsia="zh-CN"/>
        </w:rPr>
        <w:t>Simulation assumptions for PUSCH CE mode A</w:t>
      </w:r>
      <w:r w:rsidRPr="006E689F">
        <w:t xml:space="preserve"> </w:t>
      </w:r>
      <w:r w:rsidRPr="006E689F">
        <w:rPr>
          <w:lang w:eastAsia="zh-CN"/>
        </w:rPr>
        <w:t>demodulation requirements</w:t>
      </w:r>
    </w:p>
    <w:tbl>
      <w:tblPr>
        <w:tblStyle w:val="TableGrid12"/>
        <w:tblW w:w="0" w:type="auto"/>
        <w:jc w:val="center"/>
        <w:tblLook w:val="04A0" w:firstRow="1" w:lastRow="0" w:firstColumn="1" w:lastColumn="0" w:noHBand="0" w:noVBand="1"/>
      </w:tblPr>
      <w:tblGrid>
        <w:gridCol w:w="3055"/>
        <w:gridCol w:w="5104"/>
      </w:tblGrid>
      <w:tr w:rsidR="004818D0" w:rsidRPr="004818D0" w14:paraId="4B6F40E0" w14:textId="77777777" w:rsidTr="00786C28">
        <w:trPr>
          <w:jc w:val="center"/>
        </w:trPr>
        <w:tc>
          <w:tcPr>
            <w:tcW w:w="3055" w:type="dxa"/>
          </w:tcPr>
          <w:p w14:paraId="588EAD59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Parameters</w:t>
            </w:r>
          </w:p>
        </w:tc>
        <w:tc>
          <w:tcPr>
            <w:tcW w:w="5104" w:type="dxa"/>
          </w:tcPr>
          <w:p w14:paraId="749D23B1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CE Mode A</w:t>
            </w:r>
          </w:p>
        </w:tc>
      </w:tr>
      <w:tr w:rsidR="004818D0" w:rsidRPr="004818D0" w14:paraId="0923503F" w14:textId="77777777" w:rsidTr="00786C28">
        <w:trPr>
          <w:jc w:val="center"/>
        </w:trPr>
        <w:tc>
          <w:tcPr>
            <w:tcW w:w="3055" w:type="dxa"/>
          </w:tcPr>
          <w:p w14:paraId="0618A9B8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Max number of HARQ transmissions</w:t>
            </w:r>
          </w:p>
        </w:tc>
        <w:tc>
          <w:tcPr>
            <w:tcW w:w="5104" w:type="dxa"/>
          </w:tcPr>
          <w:p w14:paraId="7B33B13C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4</w:t>
            </w:r>
          </w:p>
        </w:tc>
      </w:tr>
      <w:tr w:rsidR="004818D0" w:rsidRPr="004818D0" w14:paraId="3C9A0AAF" w14:textId="77777777" w:rsidTr="00786C28">
        <w:trPr>
          <w:jc w:val="center"/>
        </w:trPr>
        <w:tc>
          <w:tcPr>
            <w:tcW w:w="3055" w:type="dxa"/>
          </w:tcPr>
          <w:p w14:paraId="2ACA47B2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RV sequences</w:t>
            </w:r>
          </w:p>
        </w:tc>
        <w:tc>
          <w:tcPr>
            <w:tcW w:w="5104" w:type="dxa"/>
          </w:tcPr>
          <w:p w14:paraId="2D2D4418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0, 2, 3, 1, 0, 2, 3, 1</w:t>
            </w:r>
          </w:p>
        </w:tc>
      </w:tr>
      <w:tr w:rsidR="004818D0" w:rsidRPr="004818D0" w14:paraId="2448290A" w14:textId="77777777" w:rsidTr="00786C28">
        <w:trPr>
          <w:jc w:val="center"/>
        </w:trPr>
        <w:tc>
          <w:tcPr>
            <w:tcW w:w="3055" w:type="dxa"/>
          </w:tcPr>
          <w:p w14:paraId="7C98BDBA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Number of PUSCH repetitions</w:t>
            </w:r>
          </w:p>
        </w:tc>
        <w:tc>
          <w:tcPr>
            <w:tcW w:w="5104" w:type="dxa"/>
          </w:tcPr>
          <w:p w14:paraId="0AB386D4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8</w:t>
            </w:r>
          </w:p>
        </w:tc>
      </w:tr>
      <w:tr w:rsidR="004818D0" w:rsidRPr="004818D0" w14:paraId="7BA51307" w14:textId="77777777" w:rsidTr="00786C28">
        <w:trPr>
          <w:jc w:val="center"/>
        </w:trPr>
        <w:tc>
          <w:tcPr>
            <w:tcW w:w="3055" w:type="dxa"/>
          </w:tcPr>
          <w:p w14:paraId="7F5B3D0B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Frequency hopping</w:t>
            </w:r>
          </w:p>
        </w:tc>
        <w:tc>
          <w:tcPr>
            <w:tcW w:w="5104" w:type="dxa"/>
          </w:tcPr>
          <w:p w14:paraId="6A41DC15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OFF</w:t>
            </w:r>
          </w:p>
        </w:tc>
      </w:tr>
      <w:tr w:rsidR="004818D0" w:rsidRPr="004818D0" w14:paraId="19AEBFC0" w14:textId="77777777" w:rsidTr="00786C28">
        <w:trPr>
          <w:jc w:val="center"/>
        </w:trPr>
        <w:tc>
          <w:tcPr>
            <w:tcW w:w="3055" w:type="dxa"/>
          </w:tcPr>
          <w:p w14:paraId="06D7E7FC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Duplex mode</w:t>
            </w:r>
          </w:p>
        </w:tc>
        <w:tc>
          <w:tcPr>
            <w:tcW w:w="5104" w:type="dxa"/>
          </w:tcPr>
          <w:p w14:paraId="23EB6C84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FDD only</w:t>
            </w:r>
          </w:p>
        </w:tc>
      </w:tr>
      <w:tr w:rsidR="004818D0" w:rsidRPr="004818D0" w14:paraId="1BA58742" w14:textId="77777777" w:rsidTr="00786C28">
        <w:trPr>
          <w:jc w:val="center"/>
        </w:trPr>
        <w:tc>
          <w:tcPr>
            <w:tcW w:w="3055" w:type="dxa"/>
          </w:tcPr>
          <w:p w14:paraId="5FFEDA47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Number of Tx antennas</w:t>
            </w:r>
          </w:p>
        </w:tc>
        <w:tc>
          <w:tcPr>
            <w:tcW w:w="5104" w:type="dxa"/>
          </w:tcPr>
          <w:p w14:paraId="4F08B21B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1</w:t>
            </w:r>
          </w:p>
        </w:tc>
      </w:tr>
      <w:tr w:rsidR="004818D0" w:rsidRPr="004818D0" w14:paraId="7511A321" w14:textId="77777777" w:rsidTr="00786C28">
        <w:trPr>
          <w:jc w:val="center"/>
        </w:trPr>
        <w:tc>
          <w:tcPr>
            <w:tcW w:w="3055" w:type="dxa"/>
          </w:tcPr>
          <w:p w14:paraId="3842B376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Number of Rx antennas</w:t>
            </w:r>
          </w:p>
        </w:tc>
        <w:tc>
          <w:tcPr>
            <w:tcW w:w="5104" w:type="dxa"/>
          </w:tcPr>
          <w:p w14:paraId="71EB9074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1 and 2</w:t>
            </w:r>
          </w:p>
        </w:tc>
      </w:tr>
      <w:tr w:rsidR="004818D0" w:rsidRPr="004818D0" w14:paraId="3643F287" w14:textId="77777777" w:rsidTr="00786C28">
        <w:trPr>
          <w:jc w:val="center"/>
        </w:trPr>
        <w:tc>
          <w:tcPr>
            <w:tcW w:w="3055" w:type="dxa"/>
          </w:tcPr>
          <w:p w14:paraId="40AC25E5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Propagation channel</w:t>
            </w:r>
          </w:p>
        </w:tc>
        <w:tc>
          <w:tcPr>
            <w:tcW w:w="5104" w:type="dxa"/>
          </w:tcPr>
          <w:p w14:paraId="2736943D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Option 1: NTN-TDLC5-5</w:t>
            </w:r>
          </w:p>
          <w:p w14:paraId="73E1BE06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Option 2: NTN-TDLA100-5</w:t>
            </w:r>
          </w:p>
        </w:tc>
      </w:tr>
      <w:tr w:rsidR="004818D0" w:rsidRPr="004818D0" w14:paraId="5FAB8408" w14:textId="77777777" w:rsidTr="00786C28">
        <w:trPr>
          <w:jc w:val="center"/>
        </w:trPr>
        <w:tc>
          <w:tcPr>
            <w:tcW w:w="3055" w:type="dxa"/>
          </w:tcPr>
          <w:p w14:paraId="67BBF2BE" w14:textId="77777777" w:rsidR="004818D0" w:rsidRPr="004818D0" w:rsidRDefault="004818D0" w:rsidP="004818D0">
            <w:pPr>
              <w:keepNext/>
              <w:widowControl w:val="0"/>
              <w:tabs>
                <w:tab w:val="center" w:pos="1419"/>
                <w:tab w:val="right" w:pos="2839"/>
              </w:tabs>
              <w:snapToGrid w:val="0"/>
              <w:spacing w:after="0"/>
              <w:jc w:val="both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ab/>
              <w:t>FRC</w:t>
            </w:r>
          </w:p>
        </w:tc>
        <w:tc>
          <w:tcPr>
            <w:tcW w:w="5104" w:type="dxa"/>
          </w:tcPr>
          <w:p w14:paraId="305C4ABA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TS36.104 A3-2</w:t>
            </w:r>
          </w:p>
        </w:tc>
      </w:tr>
      <w:tr w:rsidR="004818D0" w:rsidRPr="004818D0" w14:paraId="447A8D63" w14:textId="77777777" w:rsidTr="00786C28">
        <w:trPr>
          <w:jc w:val="center"/>
        </w:trPr>
        <w:tc>
          <w:tcPr>
            <w:tcW w:w="3055" w:type="dxa"/>
          </w:tcPr>
          <w:p w14:paraId="51F5052A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System BW</w:t>
            </w:r>
          </w:p>
        </w:tc>
        <w:tc>
          <w:tcPr>
            <w:tcW w:w="5104" w:type="dxa"/>
          </w:tcPr>
          <w:p w14:paraId="3FD4096E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>1.4MHz only</w:t>
            </w:r>
          </w:p>
        </w:tc>
      </w:tr>
      <w:tr w:rsidR="004818D0" w:rsidRPr="004818D0" w14:paraId="5A1D554F" w14:textId="77777777" w:rsidTr="00786C28">
        <w:trPr>
          <w:jc w:val="center"/>
        </w:trPr>
        <w:tc>
          <w:tcPr>
            <w:tcW w:w="3055" w:type="dxa"/>
            <w:vAlign w:val="center"/>
          </w:tcPr>
          <w:p w14:paraId="2C8EF34C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Fraction of maximum throughput</w:t>
            </w:r>
          </w:p>
        </w:tc>
        <w:tc>
          <w:tcPr>
            <w:tcW w:w="5104" w:type="dxa"/>
          </w:tcPr>
          <w:p w14:paraId="03186668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70%</w:t>
            </w:r>
          </w:p>
        </w:tc>
      </w:tr>
    </w:tbl>
    <w:p w14:paraId="2321A173" w14:textId="77777777" w:rsidR="006E689F" w:rsidRDefault="006E689F" w:rsidP="00A734F4">
      <w:pPr>
        <w:rPr>
          <w:lang w:val="en-US" w:eastAsia="zh-CN"/>
        </w:rPr>
      </w:pPr>
    </w:p>
    <w:p w14:paraId="6C61EAFF" w14:textId="7DD4CC7A" w:rsidR="00A734F4" w:rsidRPr="00A734F4" w:rsidRDefault="00A734F4" w:rsidP="00A734F4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2.1</w:t>
      </w:r>
      <w:r w:rsidR="006E689F">
        <w:rPr>
          <w:lang w:eastAsia="zh-CN"/>
        </w:rPr>
        <w:t>.1</w:t>
      </w:r>
      <w:r>
        <w:rPr>
          <w:lang w:eastAsia="zh-CN"/>
        </w:rPr>
        <w:t>-</w:t>
      </w:r>
      <w:r w:rsidR="00350031">
        <w:rPr>
          <w:lang w:eastAsia="zh-CN"/>
        </w:rPr>
        <w:t>2</w:t>
      </w:r>
      <w:r>
        <w:rPr>
          <w:lang w:eastAsia="zh-CN"/>
        </w:rPr>
        <w:t xml:space="preserve"> Ideal simulation results for </w:t>
      </w:r>
      <w:r w:rsidR="006E689F" w:rsidRPr="006E689F">
        <w:rPr>
          <w:lang w:eastAsia="zh-CN"/>
        </w:rPr>
        <w:t>PUSCH CE mode A</w:t>
      </w:r>
      <w:r w:rsidR="006E689F" w:rsidRPr="006E689F">
        <w:t xml:space="preserve"> </w:t>
      </w:r>
      <w:r w:rsidR="006E689F" w:rsidRPr="006E689F">
        <w:rPr>
          <w:lang w:eastAsia="zh-CN"/>
        </w:rPr>
        <w:t>demodulation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7"/>
        <w:gridCol w:w="2767"/>
        <w:gridCol w:w="2136"/>
        <w:gridCol w:w="1745"/>
        <w:gridCol w:w="1491"/>
      </w:tblGrid>
      <w:tr w:rsidR="004818D0" w:rsidRPr="00A734F4" w14:paraId="65C782B4" w14:textId="6D8126CA" w:rsidTr="004818D0">
        <w:trPr>
          <w:jc w:val="cente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BFA1A7" w14:textId="77777777" w:rsidR="004818D0" w:rsidRPr="00A734F4" w:rsidRDefault="004818D0" w:rsidP="006E689F">
            <w:pPr>
              <w:pStyle w:val="TAH"/>
            </w:pPr>
            <w:r w:rsidRPr="00A734F4">
              <w:t>Test number</w:t>
            </w: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A9550A" w14:textId="0ADC9A92" w:rsidR="004818D0" w:rsidRPr="00A734F4" w:rsidRDefault="004818D0" w:rsidP="006E689F">
            <w:pPr>
              <w:pStyle w:val="TAH"/>
            </w:pPr>
            <w:r w:rsidRPr="006E689F">
              <w:t>Number of PUSCH repetitions</w:t>
            </w: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304484" w14:textId="74A85628" w:rsidR="004818D0" w:rsidRPr="00A734F4" w:rsidRDefault="004818D0" w:rsidP="006E689F">
            <w:pPr>
              <w:pStyle w:val="TAH"/>
            </w:pPr>
            <w:r w:rsidRPr="006E689F">
              <w:t>Antenna configuration</w:t>
            </w:r>
          </w:p>
        </w:tc>
        <w:tc>
          <w:tcPr>
            <w:tcW w:w="0" w:type="auto"/>
            <w:gridSpan w:val="2"/>
            <w:vAlign w:val="center"/>
          </w:tcPr>
          <w:p w14:paraId="468DCC23" w14:textId="77777777" w:rsidR="004818D0" w:rsidRPr="00106049" w:rsidRDefault="004818D0" w:rsidP="006E689F">
            <w:pPr>
              <w:pStyle w:val="TAH"/>
              <w:rPr>
                <w:rFonts w:eastAsiaTheme="minorEastAsia"/>
                <w:lang w:eastAsia="zh-CN"/>
              </w:rPr>
            </w:pPr>
            <w:r w:rsidRPr="00106049">
              <w:rPr>
                <w:rFonts w:eastAsiaTheme="minorEastAsia"/>
                <w:lang w:eastAsia="zh-CN"/>
              </w:rPr>
              <w:t>SNR@70% maximum throughput [dB]</w:t>
            </w:r>
          </w:p>
        </w:tc>
      </w:tr>
      <w:tr w:rsidR="004818D0" w:rsidRPr="00A734F4" w14:paraId="3CBDD745" w14:textId="0F32E56C" w:rsidTr="004818D0">
        <w:trPr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82361" w14:textId="77777777" w:rsidR="004818D0" w:rsidRPr="00A734F4" w:rsidRDefault="004818D0" w:rsidP="004818D0">
            <w:pPr>
              <w:pStyle w:val="TAH"/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22D42" w14:textId="77777777" w:rsidR="004818D0" w:rsidRPr="006E689F" w:rsidRDefault="004818D0" w:rsidP="004818D0">
            <w:pPr>
              <w:pStyle w:val="TAH"/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F21D5" w14:textId="77777777" w:rsidR="004818D0" w:rsidRPr="006E689F" w:rsidRDefault="004818D0" w:rsidP="004818D0">
            <w:pPr>
              <w:pStyle w:val="TAH"/>
            </w:pPr>
          </w:p>
        </w:tc>
        <w:tc>
          <w:tcPr>
            <w:tcW w:w="0" w:type="auto"/>
            <w:vAlign w:val="center"/>
          </w:tcPr>
          <w:p w14:paraId="09F951A5" w14:textId="77A3D663" w:rsidR="004818D0" w:rsidRPr="00106049" w:rsidRDefault="004818D0" w:rsidP="004818D0">
            <w:pPr>
              <w:pStyle w:val="TAH"/>
              <w:rPr>
                <w:rFonts w:eastAsiaTheme="minorEastAsia"/>
                <w:lang w:eastAsia="zh-CN"/>
              </w:rPr>
            </w:pPr>
            <w:r w:rsidRPr="006E689F">
              <w:rPr>
                <w:rFonts w:eastAsiaTheme="minorEastAsia"/>
                <w:lang w:eastAsia="zh-CN"/>
              </w:rPr>
              <w:t>NTN-TDLA100-5</w:t>
            </w:r>
          </w:p>
        </w:tc>
        <w:tc>
          <w:tcPr>
            <w:tcW w:w="0" w:type="auto"/>
            <w:vAlign w:val="center"/>
          </w:tcPr>
          <w:p w14:paraId="36B0B636" w14:textId="5D6AA204" w:rsidR="004818D0" w:rsidRPr="00106049" w:rsidRDefault="004818D0" w:rsidP="004818D0">
            <w:pPr>
              <w:pStyle w:val="TAH"/>
              <w:rPr>
                <w:rFonts w:eastAsiaTheme="minorEastAsia"/>
                <w:lang w:eastAsia="zh-CN"/>
              </w:rPr>
            </w:pPr>
            <w:r w:rsidRPr="006E689F">
              <w:rPr>
                <w:rFonts w:eastAsiaTheme="minorEastAsia"/>
                <w:lang w:eastAsia="zh-CN"/>
              </w:rPr>
              <w:t>NTN-TDLC5-5</w:t>
            </w:r>
          </w:p>
        </w:tc>
      </w:tr>
      <w:tr w:rsidR="004818D0" w:rsidRPr="00A734F4" w14:paraId="7FD3CBD1" w14:textId="1A5BA8C0" w:rsidTr="004818D0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F9A587" w14:textId="4E2244F9" w:rsidR="004818D0" w:rsidRPr="00A734F4" w:rsidRDefault="004818D0" w:rsidP="004818D0">
            <w:pPr>
              <w:pStyle w:val="TAC"/>
            </w:pPr>
            <w: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4FE90A" w14:textId="051A75FC" w:rsidR="004818D0" w:rsidRPr="00A734F4" w:rsidRDefault="004818D0" w:rsidP="004818D0">
            <w:pPr>
              <w:pStyle w:val="TAC"/>
            </w:pPr>
            <w:r>
              <w:t>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BD290" w14:textId="7254A04C" w:rsidR="004818D0" w:rsidRPr="006E689F" w:rsidRDefault="004818D0" w:rsidP="004818D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x1</w:t>
            </w:r>
          </w:p>
        </w:tc>
        <w:tc>
          <w:tcPr>
            <w:tcW w:w="0" w:type="auto"/>
            <w:vAlign w:val="center"/>
          </w:tcPr>
          <w:p w14:paraId="54CEB605" w14:textId="4AF460EF" w:rsidR="004818D0" w:rsidRPr="00FE2069" w:rsidRDefault="004818D0" w:rsidP="004818D0">
            <w:pPr>
              <w:pStyle w:val="TAC"/>
              <w:rPr>
                <w:rFonts w:eastAsiaTheme="minorEastAsia"/>
                <w:lang w:eastAsia="zh-CN"/>
              </w:rPr>
            </w:pPr>
            <w:r w:rsidRPr="00FE2069">
              <w:rPr>
                <w:rFonts w:eastAsiaTheme="minorEastAsia" w:hint="eastAsia"/>
                <w:lang w:eastAsia="zh-CN"/>
              </w:rPr>
              <w:t>-</w:t>
            </w:r>
            <w:r w:rsidRPr="00FE2069">
              <w:rPr>
                <w:rFonts w:eastAsiaTheme="minorEastAsia"/>
                <w:lang w:eastAsia="zh-CN"/>
              </w:rPr>
              <w:t>3.78</w:t>
            </w:r>
          </w:p>
        </w:tc>
        <w:tc>
          <w:tcPr>
            <w:tcW w:w="0" w:type="auto"/>
            <w:vAlign w:val="center"/>
          </w:tcPr>
          <w:p w14:paraId="3AF3B756" w14:textId="5E6E6745" w:rsidR="004818D0" w:rsidRPr="00FE2069" w:rsidRDefault="004818D0" w:rsidP="004818D0">
            <w:pPr>
              <w:pStyle w:val="TAC"/>
              <w:rPr>
                <w:rFonts w:eastAsiaTheme="minorEastAsia"/>
                <w:lang w:eastAsia="zh-CN"/>
              </w:rPr>
            </w:pPr>
            <w:r w:rsidRPr="00FE2069">
              <w:rPr>
                <w:rFonts w:eastAsiaTheme="minorEastAsia" w:hint="eastAsia"/>
                <w:lang w:eastAsia="zh-CN"/>
              </w:rPr>
              <w:t>-</w:t>
            </w:r>
            <w:r w:rsidRPr="00FE2069">
              <w:rPr>
                <w:rFonts w:eastAsiaTheme="minorEastAsia"/>
                <w:lang w:eastAsia="zh-CN"/>
              </w:rPr>
              <w:t>3.38</w:t>
            </w:r>
          </w:p>
        </w:tc>
      </w:tr>
      <w:tr w:rsidR="004818D0" w:rsidRPr="00A734F4" w14:paraId="076CA251" w14:textId="5799AE8A" w:rsidTr="004818D0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5E724A" w14:textId="4DF10F11" w:rsidR="004818D0" w:rsidRPr="00A734F4" w:rsidRDefault="004818D0" w:rsidP="004818D0">
            <w:pPr>
              <w:pStyle w:val="TAC"/>
            </w:pPr>
            <w: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53460A" w14:textId="7C3EA0EE" w:rsidR="004818D0" w:rsidRPr="00A734F4" w:rsidRDefault="004818D0" w:rsidP="004818D0">
            <w:pPr>
              <w:pStyle w:val="TAC"/>
            </w:pPr>
            <w:r>
              <w:t>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B2E092" w14:textId="51B4D303" w:rsidR="004818D0" w:rsidRPr="00A734F4" w:rsidRDefault="004818D0" w:rsidP="004818D0">
            <w:pPr>
              <w:pStyle w:val="TAC"/>
            </w:pPr>
            <w:r w:rsidRPr="006E689F">
              <w:t>1x</w:t>
            </w:r>
            <w:r>
              <w:t>2</w:t>
            </w:r>
          </w:p>
        </w:tc>
        <w:tc>
          <w:tcPr>
            <w:tcW w:w="0" w:type="auto"/>
            <w:vAlign w:val="center"/>
          </w:tcPr>
          <w:p w14:paraId="739C557D" w14:textId="319DAD97" w:rsidR="004818D0" w:rsidRPr="00FE2069" w:rsidRDefault="004818D0" w:rsidP="004818D0">
            <w:pPr>
              <w:pStyle w:val="TAC"/>
              <w:rPr>
                <w:rFonts w:eastAsiaTheme="minorEastAsia"/>
                <w:lang w:eastAsia="zh-CN"/>
              </w:rPr>
            </w:pPr>
            <w:r w:rsidRPr="00FE2069">
              <w:rPr>
                <w:rFonts w:eastAsiaTheme="minorEastAsia" w:hint="eastAsia"/>
                <w:lang w:eastAsia="zh-CN"/>
              </w:rPr>
              <w:t>-</w:t>
            </w:r>
            <w:r w:rsidRPr="00FE2069">
              <w:rPr>
                <w:rFonts w:eastAsiaTheme="minorEastAsia"/>
                <w:lang w:eastAsia="zh-CN"/>
              </w:rPr>
              <w:t>8.54</w:t>
            </w:r>
          </w:p>
        </w:tc>
        <w:tc>
          <w:tcPr>
            <w:tcW w:w="0" w:type="auto"/>
            <w:vAlign w:val="center"/>
          </w:tcPr>
          <w:p w14:paraId="05F8CECA" w14:textId="660DE714" w:rsidR="004818D0" w:rsidRPr="00FE2069" w:rsidRDefault="004818D0" w:rsidP="004818D0">
            <w:pPr>
              <w:pStyle w:val="TAC"/>
              <w:rPr>
                <w:rFonts w:eastAsiaTheme="minorEastAsia"/>
                <w:lang w:eastAsia="zh-CN"/>
              </w:rPr>
            </w:pPr>
            <w:r w:rsidRPr="00FE2069">
              <w:rPr>
                <w:rFonts w:eastAsiaTheme="minorEastAsia" w:hint="eastAsia"/>
                <w:lang w:eastAsia="zh-CN"/>
              </w:rPr>
              <w:t>-</w:t>
            </w:r>
            <w:r w:rsidRPr="00FE2069">
              <w:rPr>
                <w:rFonts w:eastAsiaTheme="minorEastAsia"/>
                <w:lang w:eastAsia="zh-CN"/>
              </w:rPr>
              <w:t>7.28</w:t>
            </w:r>
          </w:p>
        </w:tc>
      </w:tr>
    </w:tbl>
    <w:p w14:paraId="30C11255" w14:textId="2AC3320F" w:rsidR="00A734F4" w:rsidRDefault="00A734F4" w:rsidP="00A734F4">
      <w:pPr>
        <w:rPr>
          <w:lang w:val="en-US" w:eastAsia="zh-CN"/>
        </w:rPr>
      </w:pPr>
    </w:p>
    <w:p w14:paraId="25F33C5E" w14:textId="0A74128A" w:rsidR="006E689F" w:rsidRPr="006E689F" w:rsidRDefault="006E689F" w:rsidP="006E689F">
      <w:pPr>
        <w:pStyle w:val="3"/>
        <w:rPr>
          <w:lang w:val="en-US" w:eastAsia="zh-CN"/>
        </w:rPr>
      </w:pPr>
      <w:r w:rsidRPr="006E689F">
        <w:rPr>
          <w:lang w:val="en-US" w:eastAsia="zh-CN"/>
        </w:rPr>
        <w:lastRenderedPageBreak/>
        <w:t xml:space="preserve">PUSCH 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E mode B</w:t>
      </w:r>
    </w:p>
    <w:p w14:paraId="7F5F9E76" w14:textId="052D1A31" w:rsidR="006E689F" w:rsidRDefault="006E689F" w:rsidP="006E689F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ideal simulation results for </w:t>
      </w:r>
      <w:r w:rsidRPr="006E689F">
        <w:rPr>
          <w:lang w:val="en-US" w:eastAsia="zh-CN"/>
        </w:rPr>
        <w:t xml:space="preserve">PUSCH CE mode </w:t>
      </w:r>
      <w:r>
        <w:rPr>
          <w:lang w:val="en-US" w:eastAsia="zh-CN"/>
        </w:rPr>
        <w:t>B</w:t>
      </w:r>
      <w:r w:rsidRPr="006E689F">
        <w:rPr>
          <w:lang w:val="en-US" w:eastAsia="zh-CN"/>
        </w:rPr>
        <w:t xml:space="preserve"> demodulation requirement</w:t>
      </w:r>
      <w:r>
        <w:rPr>
          <w:lang w:val="en-US" w:eastAsia="zh-CN"/>
        </w:rPr>
        <w:t>s are shown as Table 2.1.2-2 based on the simulation assumption shown as Table 2.1.2-1.</w:t>
      </w:r>
    </w:p>
    <w:p w14:paraId="124F1D8A" w14:textId="03ACE12E" w:rsidR="006E689F" w:rsidRDefault="006E689F" w:rsidP="006E689F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2.1.2-1 </w:t>
      </w:r>
      <w:r w:rsidRPr="006E689F">
        <w:rPr>
          <w:lang w:eastAsia="zh-CN"/>
        </w:rPr>
        <w:t xml:space="preserve">Simulation assumptions for PUSCH CE mode </w:t>
      </w:r>
      <w:r>
        <w:rPr>
          <w:lang w:eastAsia="zh-CN"/>
        </w:rPr>
        <w:t>B</w:t>
      </w:r>
      <w:r w:rsidRPr="006E689F">
        <w:t xml:space="preserve"> </w:t>
      </w:r>
      <w:r w:rsidRPr="006E689F">
        <w:rPr>
          <w:lang w:eastAsia="zh-CN"/>
        </w:rPr>
        <w:t>demodulation requirements</w:t>
      </w:r>
    </w:p>
    <w:tbl>
      <w:tblPr>
        <w:tblStyle w:val="TableGrid13"/>
        <w:tblW w:w="0" w:type="auto"/>
        <w:jc w:val="center"/>
        <w:tblLook w:val="04A0" w:firstRow="1" w:lastRow="0" w:firstColumn="1" w:lastColumn="0" w:noHBand="0" w:noVBand="1"/>
      </w:tblPr>
      <w:tblGrid>
        <w:gridCol w:w="3055"/>
        <w:gridCol w:w="5104"/>
      </w:tblGrid>
      <w:tr w:rsidR="004818D0" w:rsidRPr="004818D0" w14:paraId="53C9CEBF" w14:textId="77777777" w:rsidTr="00786C28">
        <w:trPr>
          <w:jc w:val="center"/>
        </w:trPr>
        <w:tc>
          <w:tcPr>
            <w:tcW w:w="3055" w:type="dxa"/>
          </w:tcPr>
          <w:p w14:paraId="53CA3E06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Parameters</w:t>
            </w:r>
          </w:p>
        </w:tc>
        <w:tc>
          <w:tcPr>
            <w:tcW w:w="5104" w:type="dxa"/>
          </w:tcPr>
          <w:p w14:paraId="10BA3D2E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CE Mode B</w:t>
            </w:r>
          </w:p>
        </w:tc>
      </w:tr>
      <w:tr w:rsidR="004818D0" w:rsidRPr="004818D0" w14:paraId="6790363D" w14:textId="77777777" w:rsidTr="00786C28">
        <w:trPr>
          <w:jc w:val="center"/>
        </w:trPr>
        <w:tc>
          <w:tcPr>
            <w:tcW w:w="3055" w:type="dxa"/>
          </w:tcPr>
          <w:p w14:paraId="000D68B5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Max number of HARQ transmissions</w:t>
            </w:r>
          </w:p>
        </w:tc>
        <w:tc>
          <w:tcPr>
            <w:tcW w:w="5104" w:type="dxa"/>
          </w:tcPr>
          <w:p w14:paraId="1D7689C6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szCs w:val="18"/>
                <w:lang w:val="en-US" w:eastAsia="en-GB"/>
              </w:rPr>
              <w:t>2</w:t>
            </w:r>
          </w:p>
        </w:tc>
      </w:tr>
      <w:tr w:rsidR="004818D0" w:rsidRPr="004818D0" w14:paraId="512909FD" w14:textId="77777777" w:rsidTr="00786C28">
        <w:trPr>
          <w:jc w:val="center"/>
        </w:trPr>
        <w:tc>
          <w:tcPr>
            <w:tcW w:w="3055" w:type="dxa"/>
          </w:tcPr>
          <w:p w14:paraId="227DAA50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RV sequences</w:t>
            </w:r>
          </w:p>
        </w:tc>
        <w:tc>
          <w:tcPr>
            <w:tcW w:w="5104" w:type="dxa"/>
          </w:tcPr>
          <w:p w14:paraId="49FB84F8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szCs w:val="18"/>
                <w:lang w:val="en-US" w:eastAsia="en-GB"/>
              </w:rPr>
              <w:t>0, 0, 0, 0, 2, 2, 2, 2, 3, 3, 3, 3, 1, 1, 1, 1</w:t>
            </w:r>
          </w:p>
        </w:tc>
      </w:tr>
      <w:tr w:rsidR="004818D0" w:rsidRPr="004818D0" w14:paraId="16814C23" w14:textId="77777777" w:rsidTr="00786C28">
        <w:trPr>
          <w:jc w:val="center"/>
        </w:trPr>
        <w:tc>
          <w:tcPr>
            <w:tcW w:w="3055" w:type="dxa"/>
          </w:tcPr>
          <w:p w14:paraId="2E711E54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Number of PUSCH repetitions</w:t>
            </w:r>
          </w:p>
        </w:tc>
        <w:tc>
          <w:tcPr>
            <w:tcW w:w="5104" w:type="dxa"/>
          </w:tcPr>
          <w:p w14:paraId="44A55A2D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szCs w:val="18"/>
                <w:lang w:val="en-US" w:eastAsia="en-GB"/>
              </w:rPr>
              <w:t>256</w:t>
            </w:r>
          </w:p>
        </w:tc>
      </w:tr>
      <w:tr w:rsidR="004818D0" w:rsidRPr="004818D0" w14:paraId="03F953E3" w14:textId="77777777" w:rsidTr="00786C28">
        <w:trPr>
          <w:jc w:val="center"/>
        </w:trPr>
        <w:tc>
          <w:tcPr>
            <w:tcW w:w="3055" w:type="dxa"/>
          </w:tcPr>
          <w:p w14:paraId="7952A1BE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Frequency hopping</w:t>
            </w:r>
          </w:p>
        </w:tc>
        <w:tc>
          <w:tcPr>
            <w:tcW w:w="5104" w:type="dxa"/>
          </w:tcPr>
          <w:p w14:paraId="7213FDB7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OFF</w:t>
            </w:r>
          </w:p>
        </w:tc>
      </w:tr>
      <w:tr w:rsidR="004818D0" w:rsidRPr="004818D0" w14:paraId="2758850B" w14:textId="77777777" w:rsidTr="00786C28">
        <w:trPr>
          <w:jc w:val="center"/>
        </w:trPr>
        <w:tc>
          <w:tcPr>
            <w:tcW w:w="3055" w:type="dxa"/>
          </w:tcPr>
          <w:p w14:paraId="0F13EF6E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Duplex mode</w:t>
            </w:r>
          </w:p>
        </w:tc>
        <w:tc>
          <w:tcPr>
            <w:tcW w:w="5104" w:type="dxa"/>
          </w:tcPr>
          <w:p w14:paraId="0AD4F8C6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FDD only</w:t>
            </w:r>
          </w:p>
        </w:tc>
      </w:tr>
      <w:tr w:rsidR="004818D0" w:rsidRPr="004818D0" w14:paraId="5B29D589" w14:textId="77777777" w:rsidTr="00786C28">
        <w:trPr>
          <w:jc w:val="center"/>
        </w:trPr>
        <w:tc>
          <w:tcPr>
            <w:tcW w:w="3055" w:type="dxa"/>
          </w:tcPr>
          <w:p w14:paraId="09F4CAEB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Number of Tx antennas</w:t>
            </w:r>
          </w:p>
        </w:tc>
        <w:tc>
          <w:tcPr>
            <w:tcW w:w="5104" w:type="dxa"/>
          </w:tcPr>
          <w:p w14:paraId="0F195DA2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1</w:t>
            </w:r>
          </w:p>
        </w:tc>
      </w:tr>
      <w:tr w:rsidR="004818D0" w:rsidRPr="004818D0" w14:paraId="4E43CD83" w14:textId="77777777" w:rsidTr="00786C28">
        <w:trPr>
          <w:jc w:val="center"/>
        </w:trPr>
        <w:tc>
          <w:tcPr>
            <w:tcW w:w="3055" w:type="dxa"/>
          </w:tcPr>
          <w:p w14:paraId="6EF1BFC2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Number of Rx antennas</w:t>
            </w:r>
          </w:p>
        </w:tc>
        <w:tc>
          <w:tcPr>
            <w:tcW w:w="5104" w:type="dxa"/>
          </w:tcPr>
          <w:p w14:paraId="4B567142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1 and 2</w:t>
            </w:r>
          </w:p>
        </w:tc>
      </w:tr>
      <w:tr w:rsidR="004818D0" w:rsidRPr="004818D0" w14:paraId="1585439D" w14:textId="77777777" w:rsidTr="00786C28">
        <w:trPr>
          <w:jc w:val="center"/>
        </w:trPr>
        <w:tc>
          <w:tcPr>
            <w:tcW w:w="3055" w:type="dxa"/>
          </w:tcPr>
          <w:p w14:paraId="1A3000F2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Propagation channel</w:t>
            </w:r>
          </w:p>
        </w:tc>
        <w:tc>
          <w:tcPr>
            <w:tcW w:w="5104" w:type="dxa"/>
          </w:tcPr>
          <w:p w14:paraId="3EA0FC09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Times New Roman" w:hAnsi="Arial"/>
                <w:kern w:val="2"/>
                <w:sz w:val="18"/>
                <w:szCs w:val="18"/>
                <w:lang w:val="sv-SE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szCs w:val="18"/>
                <w:lang w:val="sv-SE" w:eastAsia="en-GB"/>
              </w:rPr>
              <w:t>Option 1: NTN-TDLA100-5</w:t>
            </w:r>
          </w:p>
          <w:p w14:paraId="40F1C0FB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Times New Roman" w:hAnsi="Arial"/>
                <w:kern w:val="2"/>
                <w:sz w:val="18"/>
                <w:szCs w:val="18"/>
                <w:lang w:val="sv-SE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Option 2: NTN-TDLC5-5</w:t>
            </w:r>
          </w:p>
        </w:tc>
      </w:tr>
      <w:tr w:rsidR="004818D0" w:rsidRPr="004818D0" w14:paraId="20CAA0C9" w14:textId="77777777" w:rsidTr="00786C28">
        <w:trPr>
          <w:jc w:val="center"/>
        </w:trPr>
        <w:tc>
          <w:tcPr>
            <w:tcW w:w="3055" w:type="dxa"/>
          </w:tcPr>
          <w:p w14:paraId="347F9D20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FRC</w:t>
            </w:r>
          </w:p>
        </w:tc>
        <w:tc>
          <w:tcPr>
            <w:tcW w:w="5104" w:type="dxa"/>
          </w:tcPr>
          <w:p w14:paraId="1EBBAC38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TS36.104 A3-1</w:t>
            </w:r>
          </w:p>
        </w:tc>
      </w:tr>
      <w:tr w:rsidR="004818D0" w:rsidRPr="004818D0" w14:paraId="264661C8" w14:textId="77777777" w:rsidTr="00786C28">
        <w:trPr>
          <w:jc w:val="center"/>
        </w:trPr>
        <w:tc>
          <w:tcPr>
            <w:tcW w:w="3055" w:type="dxa"/>
          </w:tcPr>
          <w:p w14:paraId="1886FA97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System BW</w:t>
            </w:r>
          </w:p>
        </w:tc>
        <w:tc>
          <w:tcPr>
            <w:tcW w:w="5104" w:type="dxa"/>
          </w:tcPr>
          <w:p w14:paraId="0D4835D8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1.4MHz only</w:t>
            </w:r>
          </w:p>
        </w:tc>
      </w:tr>
      <w:tr w:rsidR="004818D0" w:rsidRPr="004818D0" w14:paraId="48D5F28D" w14:textId="77777777" w:rsidTr="00786C28">
        <w:trPr>
          <w:jc w:val="center"/>
        </w:trPr>
        <w:tc>
          <w:tcPr>
            <w:tcW w:w="3055" w:type="dxa"/>
            <w:vAlign w:val="center"/>
          </w:tcPr>
          <w:p w14:paraId="752205FA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Fraction of maximum throughput</w:t>
            </w:r>
          </w:p>
        </w:tc>
        <w:tc>
          <w:tcPr>
            <w:tcW w:w="5104" w:type="dxa"/>
          </w:tcPr>
          <w:p w14:paraId="354C3D3C" w14:textId="77777777" w:rsidR="004818D0" w:rsidRPr="004818D0" w:rsidRDefault="004818D0" w:rsidP="004818D0">
            <w:pPr>
              <w:keepNext/>
              <w:widowControl w:val="0"/>
              <w:snapToGrid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70%</w:t>
            </w:r>
          </w:p>
        </w:tc>
      </w:tr>
    </w:tbl>
    <w:p w14:paraId="461A6699" w14:textId="77777777" w:rsidR="006E689F" w:rsidRDefault="006E689F" w:rsidP="006E689F">
      <w:pPr>
        <w:rPr>
          <w:lang w:val="en-US" w:eastAsia="zh-CN"/>
        </w:rPr>
      </w:pPr>
    </w:p>
    <w:p w14:paraId="7DDED1F9" w14:textId="3587D2DF" w:rsidR="006E689F" w:rsidRPr="00A734F4" w:rsidRDefault="006E689F" w:rsidP="006E689F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2.1.2-</w:t>
      </w:r>
      <w:r w:rsidR="00350031">
        <w:rPr>
          <w:lang w:eastAsia="zh-CN"/>
        </w:rPr>
        <w:t>2</w:t>
      </w:r>
      <w:r>
        <w:rPr>
          <w:lang w:eastAsia="zh-CN"/>
        </w:rPr>
        <w:t xml:space="preserve"> Ideal simulation results for </w:t>
      </w:r>
      <w:r w:rsidRPr="006E689F">
        <w:rPr>
          <w:lang w:eastAsia="zh-CN"/>
        </w:rPr>
        <w:t xml:space="preserve">PUSCH CE mode </w:t>
      </w:r>
      <w:r>
        <w:rPr>
          <w:lang w:eastAsia="zh-CN"/>
        </w:rPr>
        <w:t>B</w:t>
      </w:r>
      <w:r w:rsidRPr="006E689F">
        <w:t xml:space="preserve"> </w:t>
      </w:r>
      <w:r w:rsidRPr="006E689F">
        <w:rPr>
          <w:lang w:eastAsia="zh-CN"/>
        </w:rPr>
        <w:t>demodulation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7"/>
        <w:gridCol w:w="2136"/>
        <w:gridCol w:w="1745"/>
        <w:gridCol w:w="1491"/>
      </w:tblGrid>
      <w:tr w:rsidR="006E689F" w:rsidRPr="00A734F4" w14:paraId="026AD44C" w14:textId="77777777" w:rsidTr="00350031">
        <w:trPr>
          <w:jc w:val="cente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2A27DA" w14:textId="77777777" w:rsidR="006E689F" w:rsidRPr="00A734F4" w:rsidRDefault="006E689F" w:rsidP="006E689F">
            <w:pPr>
              <w:pStyle w:val="TAH"/>
            </w:pPr>
            <w:r w:rsidRPr="00A734F4">
              <w:t>Test number</w:t>
            </w: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915D62" w14:textId="77777777" w:rsidR="006E689F" w:rsidRPr="00A734F4" w:rsidRDefault="006E689F" w:rsidP="006E689F">
            <w:pPr>
              <w:pStyle w:val="TAH"/>
            </w:pPr>
            <w:r w:rsidRPr="006E689F">
              <w:t>Antenna configuration</w:t>
            </w:r>
          </w:p>
        </w:tc>
        <w:tc>
          <w:tcPr>
            <w:tcW w:w="0" w:type="auto"/>
            <w:gridSpan w:val="2"/>
            <w:vAlign w:val="center"/>
          </w:tcPr>
          <w:p w14:paraId="5CA8D92A" w14:textId="77777777" w:rsidR="006E689F" w:rsidRPr="00106049" w:rsidRDefault="006E689F" w:rsidP="006E689F">
            <w:pPr>
              <w:pStyle w:val="TAH"/>
              <w:rPr>
                <w:rFonts w:eastAsiaTheme="minorEastAsia"/>
                <w:lang w:eastAsia="zh-CN"/>
              </w:rPr>
            </w:pPr>
            <w:r w:rsidRPr="00106049">
              <w:rPr>
                <w:rFonts w:eastAsiaTheme="minorEastAsia"/>
                <w:lang w:eastAsia="zh-CN"/>
              </w:rPr>
              <w:t>SNR@70% maximum throughput [dB]</w:t>
            </w:r>
          </w:p>
        </w:tc>
      </w:tr>
      <w:tr w:rsidR="006E689F" w:rsidRPr="00A734F4" w14:paraId="47DB184B" w14:textId="77777777" w:rsidTr="00350031">
        <w:trPr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F18B0" w14:textId="77777777" w:rsidR="006E689F" w:rsidRPr="00A734F4" w:rsidRDefault="006E689F" w:rsidP="006E689F">
            <w:pPr>
              <w:pStyle w:val="TAH"/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CE9A7" w14:textId="77777777" w:rsidR="006E689F" w:rsidRPr="006E689F" w:rsidRDefault="006E689F" w:rsidP="006E689F">
            <w:pPr>
              <w:pStyle w:val="TAH"/>
            </w:pPr>
          </w:p>
        </w:tc>
        <w:tc>
          <w:tcPr>
            <w:tcW w:w="0" w:type="auto"/>
            <w:vAlign w:val="center"/>
          </w:tcPr>
          <w:p w14:paraId="4D3C64D6" w14:textId="77777777" w:rsidR="006E689F" w:rsidRPr="00106049" w:rsidRDefault="006E689F" w:rsidP="006E689F">
            <w:pPr>
              <w:pStyle w:val="TAH"/>
              <w:rPr>
                <w:rFonts w:eastAsiaTheme="minorEastAsia"/>
                <w:lang w:eastAsia="zh-CN"/>
              </w:rPr>
            </w:pPr>
            <w:r w:rsidRPr="006E689F">
              <w:rPr>
                <w:rFonts w:eastAsiaTheme="minorEastAsia"/>
                <w:lang w:eastAsia="zh-CN"/>
              </w:rPr>
              <w:t>NTN-TDLA100-5</w:t>
            </w:r>
          </w:p>
        </w:tc>
        <w:tc>
          <w:tcPr>
            <w:tcW w:w="0" w:type="auto"/>
          </w:tcPr>
          <w:p w14:paraId="20F5564A" w14:textId="5DE6909C" w:rsidR="006E689F" w:rsidRPr="00106049" w:rsidRDefault="004818D0" w:rsidP="006E689F">
            <w:pPr>
              <w:pStyle w:val="TAH"/>
              <w:rPr>
                <w:rFonts w:eastAsiaTheme="minorEastAsia"/>
                <w:lang w:eastAsia="zh-CN"/>
              </w:rPr>
            </w:pPr>
            <w:r w:rsidRPr="004818D0">
              <w:rPr>
                <w:rFonts w:eastAsiaTheme="minorEastAsia"/>
                <w:lang w:eastAsia="zh-CN"/>
              </w:rPr>
              <w:t>NTN-TDLC5-5</w:t>
            </w:r>
          </w:p>
        </w:tc>
      </w:tr>
      <w:tr w:rsidR="006E689F" w:rsidRPr="00A734F4" w14:paraId="2691D9E8" w14:textId="77777777" w:rsidTr="0035003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3FE20B" w14:textId="77777777" w:rsidR="006E689F" w:rsidRPr="00A734F4" w:rsidRDefault="006E689F" w:rsidP="006E689F">
            <w:pPr>
              <w:pStyle w:val="TAC"/>
            </w:pPr>
            <w: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D2097C" w14:textId="77777777" w:rsidR="006E689F" w:rsidRPr="006E689F" w:rsidRDefault="006E689F" w:rsidP="006E689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x1</w:t>
            </w:r>
          </w:p>
        </w:tc>
        <w:tc>
          <w:tcPr>
            <w:tcW w:w="0" w:type="auto"/>
            <w:vAlign w:val="center"/>
          </w:tcPr>
          <w:p w14:paraId="51C2BA54" w14:textId="6D683B79" w:rsidR="006E689F" w:rsidRPr="006B39D1" w:rsidRDefault="004818D0" w:rsidP="006E689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16.55</w:t>
            </w:r>
          </w:p>
        </w:tc>
        <w:tc>
          <w:tcPr>
            <w:tcW w:w="0" w:type="auto"/>
          </w:tcPr>
          <w:p w14:paraId="36731204" w14:textId="51CB1E09" w:rsidR="006E689F" w:rsidRDefault="006146DB" w:rsidP="006E689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17.32</w:t>
            </w:r>
          </w:p>
        </w:tc>
      </w:tr>
      <w:tr w:rsidR="006E689F" w:rsidRPr="00A734F4" w14:paraId="1E04B5F3" w14:textId="77777777" w:rsidTr="0035003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616BDA" w14:textId="77777777" w:rsidR="006E689F" w:rsidRPr="00A734F4" w:rsidRDefault="006E689F" w:rsidP="006E689F">
            <w:pPr>
              <w:pStyle w:val="TAC"/>
            </w:pPr>
            <w: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C8B3D2" w14:textId="77777777" w:rsidR="006E689F" w:rsidRPr="00A734F4" w:rsidRDefault="006E689F" w:rsidP="006E689F">
            <w:pPr>
              <w:pStyle w:val="TAC"/>
            </w:pPr>
            <w:r w:rsidRPr="006E689F">
              <w:t>1x</w:t>
            </w:r>
            <w:r>
              <w:t>2</w:t>
            </w:r>
          </w:p>
        </w:tc>
        <w:tc>
          <w:tcPr>
            <w:tcW w:w="0" w:type="auto"/>
            <w:vAlign w:val="center"/>
          </w:tcPr>
          <w:p w14:paraId="64A74F89" w14:textId="788713F4" w:rsidR="006E689F" w:rsidRPr="006B39D1" w:rsidRDefault="004818D0" w:rsidP="006E689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18.78</w:t>
            </w:r>
          </w:p>
        </w:tc>
        <w:tc>
          <w:tcPr>
            <w:tcW w:w="0" w:type="auto"/>
          </w:tcPr>
          <w:p w14:paraId="01A32938" w14:textId="2D3EC03F" w:rsidR="006E689F" w:rsidRDefault="006146DB" w:rsidP="006E689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19.03</w:t>
            </w:r>
          </w:p>
        </w:tc>
      </w:tr>
    </w:tbl>
    <w:p w14:paraId="069CC376" w14:textId="26F75B3A" w:rsidR="006E689F" w:rsidRPr="006146DB" w:rsidRDefault="006E689F" w:rsidP="006146DB"/>
    <w:p w14:paraId="7AFD5822" w14:textId="1E589779" w:rsidR="006E689F" w:rsidRPr="006E689F" w:rsidRDefault="006E689F" w:rsidP="006E689F">
      <w:pPr>
        <w:pStyle w:val="3"/>
        <w:rPr>
          <w:lang w:val="en-US" w:eastAsia="zh-CN"/>
        </w:rPr>
      </w:pPr>
      <w:r w:rsidRPr="006E689F">
        <w:rPr>
          <w:lang w:val="en-US" w:eastAsia="zh-CN"/>
        </w:rPr>
        <w:t>PU</w:t>
      </w:r>
      <w:r>
        <w:rPr>
          <w:lang w:val="en-US" w:eastAsia="zh-CN"/>
        </w:rPr>
        <w:t>C</w:t>
      </w:r>
      <w:r w:rsidRPr="006E689F">
        <w:rPr>
          <w:lang w:val="en-US" w:eastAsia="zh-CN"/>
        </w:rPr>
        <w:t>CH</w:t>
      </w:r>
    </w:p>
    <w:p w14:paraId="642B1100" w14:textId="16D021D4" w:rsidR="006E689F" w:rsidRDefault="006E689F" w:rsidP="006E689F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ideal simulation results for </w:t>
      </w:r>
      <w:r w:rsidRPr="006E689F">
        <w:rPr>
          <w:lang w:val="en-US" w:eastAsia="zh-CN"/>
        </w:rPr>
        <w:t>PU</w:t>
      </w:r>
      <w:r>
        <w:rPr>
          <w:lang w:val="en-US" w:eastAsia="zh-CN"/>
        </w:rPr>
        <w:t>C</w:t>
      </w:r>
      <w:r w:rsidRPr="006E689F">
        <w:rPr>
          <w:lang w:val="en-US" w:eastAsia="zh-CN"/>
        </w:rPr>
        <w:t>CH demodulation requirement</w:t>
      </w:r>
      <w:r>
        <w:rPr>
          <w:lang w:val="en-US" w:eastAsia="zh-CN"/>
        </w:rPr>
        <w:t>s are shown as Table 2.1.3-2 based on the simulation assumption shown as Table 2.1.3-1.</w:t>
      </w:r>
    </w:p>
    <w:p w14:paraId="6338288E" w14:textId="54D631F6" w:rsidR="006E689F" w:rsidRDefault="006E689F" w:rsidP="006E689F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2.1.</w:t>
      </w:r>
      <w:r w:rsidR="00350031">
        <w:rPr>
          <w:lang w:eastAsia="zh-CN"/>
        </w:rPr>
        <w:t>3</w:t>
      </w:r>
      <w:r>
        <w:rPr>
          <w:lang w:eastAsia="zh-CN"/>
        </w:rPr>
        <w:t xml:space="preserve">-1 </w:t>
      </w:r>
      <w:r w:rsidRPr="006E689F">
        <w:rPr>
          <w:lang w:eastAsia="zh-CN"/>
        </w:rPr>
        <w:t>Simulation assumptions for PU</w:t>
      </w:r>
      <w:r>
        <w:rPr>
          <w:lang w:eastAsia="zh-CN"/>
        </w:rPr>
        <w:t>C</w:t>
      </w:r>
      <w:r w:rsidRPr="006E689F">
        <w:rPr>
          <w:lang w:eastAsia="zh-CN"/>
        </w:rPr>
        <w:t>CH demodulation requirements</w:t>
      </w: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4225"/>
        <w:gridCol w:w="5404"/>
      </w:tblGrid>
      <w:tr w:rsidR="004818D0" w:rsidRPr="004818D0" w14:paraId="2DE045C7" w14:textId="77777777" w:rsidTr="00786C28">
        <w:tc>
          <w:tcPr>
            <w:tcW w:w="4225" w:type="dxa"/>
          </w:tcPr>
          <w:p w14:paraId="2C3C666C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Parameters</w:t>
            </w:r>
          </w:p>
        </w:tc>
        <w:tc>
          <w:tcPr>
            <w:tcW w:w="5404" w:type="dxa"/>
          </w:tcPr>
          <w:p w14:paraId="2432046B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Values</w:t>
            </w:r>
          </w:p>
        </w:tc>
      </w:tr>
      <w:tr w:rsidR="004818D0" w:rsidRPr="004818D0" w14:paraId="15F04F55" w14:textId="77777777" w:rsidTr="00786C28">
        <w:tc>
          <w:tcPr>
            <w:tcW w:w="4225" w:type="dxa"/>
          </w:tcPr>
          <w:p w14:paraId="0FE1B305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Number of PUCCH repetitions</w:t>
            </w:r>
          </w:p>
        </w:tc>
        <w:tc>
          <w:tcPr>
            <w:tcW w:w="5404" w:type="dxa"/>
          </w:tcPr>
          <w:p w14:paraId="609D847B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8</w:t>
            </w:r>
          </w:p>
        </w:tc>
      </w:tr>
      <w:tr w:rsidR="004818D0" w:rsidRPr="004818D0" w14:paraId="596BBD1C" w14:textId="77777777" w:rsidTr="00786C28">
        <w:tc>
          <w:tcPr>
            <w:tcW w:w="4225" w:type="dxa"/>
          </w:tcPr>
          <w:p w14:paraId="3F2031E4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Frequency hopping</w:t>
            </w:r>
          </w:p>
        </w:tc>
        <w:tc>
          <w:tcPr>
            <w:tcW w:w="5404" w:type="dxa"/>
          </w:tcPr>
          <w:p w14:paraId="5126D2A4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OFF</w:t>
            </w:r>
          </w:p>
        </w:tc>
      </w:tr>
      <w:tr w:rsidR="004818D0" w:rsidRPr="004818D0" w14:paraId="686C3819" w14:textId="77777777" w:rsidTr="00786C28">
        <w:tc>
          <w:tcPr>
            <w:tcW w:w="4225" w:type="dxa"/>
          </w:tcPr>
          <w:p w14:paraId="1542CBB8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Duplex mode</w:t>
            </w:r>
          </w:p>
        </w:tc>
        <w:tc>
          <w:tcPr>
            <w:tcW w:w="5404" w:type="dxa"/>
          </w:tcPr>
          <w:p w14:paraId="3E8DFE94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FDD only</w:t>
            </w:r>
          </w:p>
        </w:tc>
      </w:tr>
      <w:tr w:rsidR="004818D0" w:rsidRPr="004818D0" w14:paraId="051EED70" w14:textId="77777777" w:rsidTr="00786C28">
        <w:tc>
          <w:tcPr>
            <w:tcW w:w="4225" w:type="dxa"/>
          </w:tcPr>
          <w:p w14:paraId="1AB10A19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Number of Tx antennas</w:t>
            </w:r>
          </w:p>
        </w:tc>
        <w:tc>
          <w:tcPr>
            <w:tcW w:w="5404" w:type="dxa"/>
          </w:tcPr>
          <w:p w14:paraId="14DD33F5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</w:t>
            </w:r>
          </w:p>
        </w:tc>
      </w:tr>
      <w:tr w:rsidR="004818D0" w:rsidRPr="004818D0" w14:paraId="36B8200E" w14:textId="77777777" w:rsidTr="00786C28">
        <w:tc>
          <w:tcPr>
            <w:tcW w:w="4225" w:type="dxa"/>
          </w:tcPr>
          <w:p w14:paraId="0E879458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Number of Rx antennas</w:t>
            </w:r>
          </w:p>
        </w:tc>
        <w:tc>
          <w:tcPr>
            <w:tcW w:w="5404" w:type="dxa"/>
          </w:tcPr>
          <w:p w14:paraId="02529F5B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 and 2</w:t>
            </w:r>
          </w:p>
        </w:tc>
      </w:tr>
      <w:tr w:rsidR="004818D0" w:rsidRPr="004818D0" w14:paraId="56057D36" w14:textId="77777777" w:rsidTr="00786C28">
        <w:tc>
          <w:tcPr>
            <w:tcW w:w="4225" w:type="dxa"/>
          </w:tcPr>
          <w:p w14:paraId="50B28331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 xml:space="preserve">Propagation channel </w:t>
            </w:r>
          </w:p>
        </w:tc>
        <w:tc>
          <w:tcPr>
            <w:tcW w:w="5404" w:type="dxa"/>
          </w:tcPr>
          <w:p w14:paraId="6B5FD1EE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sv-SE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sv-SE" w:eastAsia="en-GB"/>
              </w:rPr>
              <w:t>NTN-TDLA100-5</w:t>
            </w:r>
          </w:p>
        </w:tc>
      </w:tr>
      <w:tr w:rsidR="004818D0" w:rsidRPr="004818D0" w14:paraId="2C363E20" w14:textId="77777777" w:rsidTr="00786C28">
        <w:tc>
          <w:tcPr>
            <w:tcW w:w="4225" w:type="dxa"/>
          </w:tcPr>
          <w:p w14:paraId="2BA1743C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System BW</w:t>
            </w:r>
          </w:p>
        </w:tc>
        <w:tc>
          <w:tcPr>
            <w:tcW w:w="5404" w:type="dxa"/>
          </w:tcPr>
          <w:p w14:paraId="6BF4DFAF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1.4MHz</w:t>
            </w:r>
          </w:p>
        </w:tc>
      </w:tr>
    </w:tbl>
    <w:p w14:paraId="229D1FBC" w14:textId="77777777" w:rsidR="006E689F" w:rsidRDefault="006E689F" w:rsidP="006E689F">
      <w:pPr>
        <w:rPr>
          <w:lang w:val="en-US" w:eastAsia="zh-CN"/>
        </w:rPr>
      </w:pPr>
    </w:p>
    <w:p w14:paraId="00D72B18" w14:textId="519D212B" w:rsidR="006E689F" w:rsidRPr="00A734F4" w:rsidRDefault="006E689F" w:rsidP="006E689F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2.1.</w:t>
      </w:r>
      <w:r w:rsidR="00350031">
        <w:rPr>
          <w:lang w:eastAsia="zh-CN"/>
        </w:rPr>
        <w:t>3</w:t>
      </w:r>
      <w:r>
        <w:rPr>
          <w:lang w:eastAsia="zh-CN"/>
        </w:rPr>
        <w:t>-</w:t>
      </w:r>
      <w:r w:rsidR="00350031">
        <w:rPr>
          <w:lang w:eastAsia="zh-CN"/>
        </w:rPr>
        <w:t>2</w:t>
      </w:r>
      <w:r>
        <w:rPr>
          <w:lang w:eastAsia="zh-CN"/>
        </w:rPr>
        <w:t xml:space="preserve"> Ideal simulation results for </w:t>
      </w:r>
      <w:r w:rsidRPr="006E689F">
        <w:rPr>
          <w:lang w:eastAsia="zh-CN"/>
        </w:rPr>
        <w:t>PU</w:t>
      </w:r>
      <w:r w:rsidR="00350031">
        <w:rPr>
          <w:lang w:eastAsia="zh-CN"/>
        </w:rPr>
        <w:t>C</w:t>
      </w:r>
      <w:r w:rsidRPr="006E689F">
        <w:rPr>
          <w:lang w:eastAsia="zh-CN"/>
        </w:rPr>
        <w:t>CH</w:t>
      </w:r>
      <w:r w:rsidRPr="006E689F">
        <w:t xml:space="preserve"> </w:t>
      </w:r>
      <w:r w:rsidRPr="006E689F">
        <w:rPr>
          <w:lang w:eastAsia="zh-CN"/>
        </w:rPr>
        <w:t>demodulation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7"/>
        <w:gridCol w:w="2136"/>
        <w:gridCol w:w="3236"/>
      </w:tblGrid>
      <w:tr w:rsidR="004818D0" w:rsidRPr="00350031" w14:paraId="6E71860A" w14:textId="77777777" w:rsidTr="00786C28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D814C2" w14:textId="77777777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350031">
              <w:rPr>
                <w:rFonts w:ascii="Arial" w:eastAsia="Times New Roman" w:hAnsi="Arial" w:cs="Arial"/>
                <w:b/>
                <w:sz w:val="18"/>
                <w:lang w:eastAsia="ko-KR"/>
              </w:rPr>
              <w:t>Test number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B577E9" w14:textId="77777777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350031">
              <w:rPr>
                <w:rFonts w:ascii="Arial" w:eastAsia="Times New Roman" w:hAnsi="Arial" w:cs="Arial"/>
                <w:b/>
                <w:sz w:val="18"/>
                <w:lang w:eastAsia="ko-KR"/>
              </w:rPr>
              <w:t>Antenna configuration</w:t>
            </w:r>
          </w:p>
        </w:tc>
        <w:tc>
          <w:tcPr>
            <w:tcW w:w="0" w:type="auto"/>
            <w:vAlign w:val="center"/>
          </w:tcPr>
          <w:p w14:paraId="00D12D39" w14:textId="77777777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350031">
              <w:rPr>
                <w:rFonts w:ascii="Arial" w:eastAsiaTheme="minorEastAsia" w:hAnsi="Arial" w:cs="Arial"/>
                <w:b/>
                <w:sz w:val="18"/>
                <w:lang w:eastAsia="zh-CN"/>
              </w:rPr>
              <w:t>SNR@70% maximum throughput [dB]</w:t>
            </w:r>
          </w:p>
        </w:tc>
      </w:tr>
      <w:tr w:rsidR="004818D0" w:rsidRPr="00350031" w14:paraId="427BEE78" w14:textId="77777777" w:rsidTr="0035003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2DFE47" w14:textId="77777777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50031">
              <w:rPr>
                <w:rFonts w:ascii="Arial" w:eastAsia="Times New Roman" w:hAnsi="Arial" w:cs="Arial"/>
                <w:sz w:val="18"/>
                <w:lang w:val="en-US" w:eastAsia="ko-KR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04A9ED" w14:textId="77777777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50031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350031">
              <w:rPr>
                <w:rFonts w:ascii="Arial" w:eastAsiaTheme="minorEastAsia" w:hAnsi="Arial" w:cs="Arial"/>
                <w:sz w:val="18"/>
                <w:lang w:val="en-US" w:eastAsia="zh-CN"/>
              </w:rPr>
              <w:t>x1</w:t>
            </w:r>
          </w:p>
        </w:tc>
        <w:tc>
          <w:tcPr>
            <w:tcW w:w="0" w:type="auto"/>
            <w:vAlign w:val="center"/>
          </w:tcPr>
          <w:p w14:paraId="1BF79F93" w14:textId="1455FD71" w:rsidR="004818D0" w:rsidRPr="00350031" w:rsidRDefault="00CC32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7.65</w:t>
            </w:r>
          </w:p>
        </w:tc>
      </w:tr>
      <w:tr w:rsidR="004818D0" w:rsidRPr="00350031" w14:paraId="3AF8CF38" w14:textId="77777777" w:rsidTr="0035003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78515B" w14:textId="77777777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50031">
              <w:rPr>
                <w:rFonts w:ascii="Arial" w:eastAsia="Times New Roman" w:hAnsi="Arial" w:cs="Arial"/>
                <w:sz w:val="18"/>
                <w:lang w:val="en-US" w:eastAsia="ko-KR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846764" w14:textId="77777777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50031">
              <w:rPr>
                <w:rFonts w:ascii="Arial" w:eastAsia="Times New Roman" w:hAnsi="Arial" w:cs="Arial"/>
                <w:sz w:val="18"/>
                <w:lang w:val="en-US" w:eastAsia="ko-KR"/>
              </w:rPr>
              <w:t>1x2</w:t>
            </w:r>
          </w:p>
        </w:tc>
        <w:tc>
          <w:tcPr>
            <w:tcW w:w="0" w:type="auto"/>
            <w:vAlign w:val="center"/>
          </w:tcPr>
          <w:p w14:paraId="7B7F2CC9" w14:textId="49FC21FE" w:rsidR="004818D0" w:rsidRPr="00350031" w:rsidRDefault="00CC3231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9.64</w:t>
            </w:r>
          </w:p>
        </w:tc>
      </w:tr>
    </w:tbl>
    <w:p w14:paraId="1D64223F" w14:textId="2938CA81" w:rsidR="006E689F" w:rsidRPr="00BD6ED6" w:rsidRDefault="006E689F" w:rsidP="00BD6ED6"/>
    <w:p w14:paraId="6D09343A" w14:textId="55A6456D" w:rsidR="00350031" w:rsidRPr="006E689F" w:rsidRDefault="00350031" w:rsidP="00350031">
      <w:pPr>
        <w:pStyle w:val="3"/>
        <w:rPr>
          <w:lang w:val="en-US" w:eastAsia="zh-CN"/>
        </w:rPr>
      </w:pPr>
      <w:r w:rsidRPr="006E689F">
        <w:rPr>
          <w:lang w:val="en-US" w:eastAsia="zh-CN"/>
        </w:rPr>
        <w:lastRenderedPageBreak/>
        <w:t>P</w:t>
      </w:r>
      <w:r>
        <w:rPr>
          <w:lang w:val="en-US" w:eastAsia="zh-CN"/>
        </w:rPr>
        <w:t>RA</w:t>
      </w:r>
      <w:r w:rsidRPr="006E689F">
        <w:rPr>
          <w:lang w:val="en-US" w:eastAsia="zh-CN"/>
        </w:rPr>
        <w:t>CH</w:t>
      </w:r>
    </w:p>
    <w:p w14:paraId="152599B2" w14:textId="752BE9BB" w:rsidR="00350031" w:rsidRDefault="00350031" w:rsidP="00350031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ideal simulation results for </w:t>
      </w:r>
      <w:r w:rsidRPr="006E689F">
        <w:rPr>
          <w:lang w:val="en-US" w:eastAsia="zh-CN"/>
        </w:rPr>
        <w:t>P</w:t>
      </w:r>
      <w:r>
        <w:rPr>
          <w:lang w:val="en-US" w:eastAsia="zh-CN"/>
        </w:rPr>
        <w:t>RA</w:t>
      </w:r>
      <w:r w:rsidRPr="006E689F">
        <w:rPr>
          <w:lang w:val="en-US" w:eastAsia="zh-CN"/>
        </w:rPr>
        <w:t>CH demodulation requirement</w:t>
      </w:r>
      <w:r>
        <w:rPr>
          <w:lang w:val="en-US" w:eastAsia="zh-CN"/>
        </w:rPr>
        <w:t>s are shown as Table 2.1.4-2 based on the simulation assumption shown as Table 2.1.4-1.</w:t>
      </w:r>
    </w:p>
    <w:p w14:paraId="5E86089F" w14:textId="0A5A8183" w:rsidR="00350031" w:rsidRDefault="00350031" w:rsidP="00350031">
      <w:pPr>
        <w:pStyle w:val="TH"/>
        <w:ind w:left="400" w:right="40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2.1.4-1 </w:t>
      </w:r>
      <w:r w:rsidRPr="006E689F">
        <w:rPr>
          <w:lang w:eastAsia="zh-CN"/>
        </w:rPr>
        <w:t>Simulation assumptions for P</w:t>
      </w:r>
      <w:r>
        <w:rPr>
          <w:lang w:eastAsia="zh-CN"/>
        </w:rPr>
        <w:t>RA</w:t>
      </w:r>
      <w:r w:rsidRPr="006E689F">
        <w:rPr>
          <w:lang w:eastAsia="zh-CN"/>
        </w:rPr>
        <w:t>CH demodulation requirements</w:t>
      </w:r>
    </w:p>
    <w:tbl>
      <w:tblPr>
        <w:tblStyle w:val="TableGrid5"/>
        <w:tblW w:w="0" w:type="auto"/>
        <w:tblLook w:val="04A0" w:firstRow="1" w:lastRow="0" w:firstColumn="1" w:lastColumn="0" w:noHBand="0" w:noVBand="1"/>
      </w:tblPr>
      <w:tblGrid>
        <w:gridCol w:w="1066"/>
        <w:gridCol w:w="1065"/>
        <w:gridCol w:w="2454"/>
        <w:gridCol w:w="1170"/>
        <w:gridCol w:w="1318"/>
        <w:gridCol w:w="845"/>
        <w:gridCol w:w="845"/>
        <w:gridCol w:w="845"/>
        <w:gridCol w:w="845"/>
      </w:tblGrid>
      <w:tr w:rsidR="004818D0" w:rsidRPr="004818D0" w14:paraId="68C5EC59" w14:textId="77777777" w:rsidTr="00786C28">
        <w:trPr>
          <w:trHeight w:val="532"/>
        </w:trPr>
        <w:tc>
          <w:tcPr>
            <w:tcW w:w="1066" w:type="dxa"/>
          </w:tcPr>
          <w:p w14:paraId="270CA013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Number of Tx antennas</w:t>
            </w:r>
          </w:p>
        </w:tc>
        <w:tc>
          <w:tcPr>
            <w:tcW w:w="1065" w:type="dxa"/>
          </w:tcPr>
          <w:p w14:paraId="2A65C901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Number of Rx antennas</w:t>
            </w:r>
          </w:p>
        </w:tc>
        <w:tc>
          <w:tcPr>
            <w:tcW w:w="2454" w:type="dxa"/>
          </w:tcPr>
          <w:p w14:paraId="1DDCE583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Propagation channel</w:t>
            </w:r>
          </w:p>
        </w:tc>
        <w:tc>
          <w:tcPr>
            <w:tcW w:w="1170" w:type="dxa"/>
          </w:tcPr>
          <w:p w14:paraId="3E5D8445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Frequency offset</w:t>
            </w:r>
          </w:p>
        </w:tc>
        <w:tc>
          <w:tcPr>
            <w:tcW w:w="1318" w:type="dxa"/>
          </w:tcPr>
          <w:p w14:paraId="24A80EF4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Number of repetitions</w:t>
            </w:r>
          </w:p>
        </w:tc>
        <w:tc>
          <w:tcPr>
            <w:tcW w:w="845" w:type="dxa"/>
          </w:tcPr>
          <w:p w14:paraId="5E526FD8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Burst format 0</w:t>
            </w:r>
          </w:p>
        </w:tc>
        <w:tc>
          <w:tcPr>
            <w:tcW w:w="845" w:type="dxa"/>
            <w:shd w:val="clear" w:color="auto" w:fill="auto"/>
          </w:tcPr>
          <w:p w14:paraId="1B999D11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Burst format 1</w:t>
            </w:r>
          </w:p>
        </w:tc>
        <w:tc>
          <w:tcPr>
            <w:tcW w:w="845" w:type="dxa"/>
            <w:shd w:val="clear" w:color="auto" w:fill="auto"/>
          </w:tcPr>
          <w:p w14:paraId="6F2B68B8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Burst format 2</w:t>
            </w:r>
          </w:p>
        </w:tc>
        <w:tc>
          <w:tcPr>
            <w:tcW w:w="845" w:type="dxa"/>
            <w:shd w:val="clear" w:color="auto" w:fill="auto"/>
          </w:tcPr>
          <w:p w14:paraId="6F5D48FC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Burst format 3</w:t>
            </w:r>
          </w:p>
        </w:tc>
      </w:tr>
      <w:tr w:rsidR="004818D0" w:rsidRPr="004818D0" w14:paraId="52AD3142" w14:textId="77777777" w:rsidTr="00786C28">
        <w:trPr>
          <w:trHeight w:val="184"/>
        </w:trPr>
        <w:tc>
          <w:tcPr>
            <w:tcW w:w="1066" w:type="dxa"/>
            <w:vMerge w:val="restart"/>
          </w:tcPr>
          <w:p w14:paraId="0C08F577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</w:t>
            </w:r>
          </w:p>
        </w:tc>
        <w:tc>
          <w:tcPr>
            <w:tcW w:w="1065" w:type="dxa"/>
            <w:vMerge w:val="restart"/>
          </w:tcPr>
          <w:p w14:paraId="4EBD959F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 and 2</w:t>
            </w:r>
          </w:p>
        </w:tc>
        <w:tc>
          <w:tcPr>
            <w:tcW w:w="2454" w:type="dxa"/>
            <w:vMerge w:val="restart"/>
          </w:tcPr>
          <w:p w14:paraId="5A21C1DD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4818D0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NTN-TDLA100-5</w:t>
            </w:r>
          </w:p>
        </w:tc>
        <w:tc>
          <w:tcPr>
            <w:tcW w:w="1170" w:type="dxa"/>
            <w:vMerge w:val="restart"/>
          </w:tcPr>
          <w:p w14:paraId="5C17119A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270Hz</w:t>
            </w:r>
          </w:p>
        </w:tc>
        <w:tc>
          <w:tcPr>
            <w:tcW w:w="1318" w:type="dxa"/>
          </w:tcPr>
          <w:p w14:paraId="7C0B245F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8</w:t>
            </w:r>
          </w:p>
        </w:tc>
        <w:tc>
          <w:tcPr>
            <w:tcW w:w="845" w:type="dxa"/>
          </w:tcPr>
          <w:p w14:paraId="527F5223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YES</w:t>
            </w:r>
          </w:p>
        </w:tc>
        <w:tc>
          <w:tcPr>
            <w:tcW w:w="845" w:type="dxa"/>
            <w:shd w:val="clear" w:color="auto" w:fill="auto"/>
          </w:tcPr>
          <w:p w14:paraId="797EEBD7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YES</w:t>
            </w:r>
          </w:p>
        </w:tc>
        <w:tc>
          <w:tcPr>
            <w:tcW w:w="845" w:type="dxa"/>
            <w:shd w:val="clear" w:color="auto" w:fill="auto"/>
          </w:tcPr>
          <w:p w14:paraId="152AA339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</w:pPr>
          </w:p>
        </w:tc>
        <w:tc>
          <w:tcPr>
            <w:tcW w:w="845" w:type="dxa"/>
            <w:shd w:val="clear" w:color="auto" w:fill="auto"/>
          </w:tcPr>
          <w:p w14:paraId="1FC48EF6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</w:pPr>
          </w:p>
        </w:tc>
      </w:tr>
      <w:tr w:rsidR="004818D0" w:rsidRPr="004818D0" w14:paraId="62A89548" w14:textId="77777777" w:rsidTr="00786C28">
        <w:trPr>
          <w:trHeight w:val="184"/>
        </w:trPr>
        <w:tc>
          <w:tcPr>
            <w:tcW w:w="1066" w:type="dxa"/>
            <w:vMerge/>
          </w:tcPr>
          <w:p w14:paraId="59478C2A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1065" w:type="dxa"/>
            <w:vMerge/>
          </w:tcPr>
          <w:p w14:paraId="28D90346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2454" w:type="dxa"/>
            <w:vMerge/>
          </w:tcPr>
          <w:p w14:paraId="285F4A01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1170" w:type="dxa"/>
            <w:vMerge/>
          </w:tcPr>
          <w:p w14:paraId="6AA6DD54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1318" w:type="dxa"/>
          </w:tcPr>
          <w:p w14:paraId="1E85DEF9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16</w:t>
            </w:r>
          </w:p>
        </w:tc>
        <w:tc>
          <w:tcPr>
            <w:tcW w:w="845" w:type="dxa"/>
          </w:tcPr>
          <w:p w14:paraId="10C7A8D0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</w:pPr>
          </w:p>
        </w:tc>
        <w:tc>
          <w:tcPr>
            <w:tcW w:w="845" w:type="dxa"/>
            <w:shd w:val="clear" w:color="auto" w:fill="auto"/>
          </w:tcPr>
          <w:p w14:paraId="56A3E96F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</w:pPr>
          </w:p>
        </w:tc>
        <w:tc>
          <w:tcPr>
            <w:tcW w:w="845" w:type="dxa"/>
            <w:shd w:val="clear" w:color="auto" w:fill="auto"/>
          </w:tcPr>
          <w:p w14:paraId="693F382A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YES</w:t>
            </w:r>
          </w:p>
        </w:tc>
        <w:tc>
          <w:tcPr>
            <w:tcW w:w="845" w:type="dxa"/>
            <w:shd w:val="clear" w:color="auto" w:fill="auto"/>
          </w:tcPr>
          <w:p w14:paraId="395A923A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YES</w:t>
            </w:r>
          </w:p>
        </w:tc>
      </w:tr>
    </w:tbl>
    <w:p w14:paraId="7F96D725" w14:textId="77777777" w:rsidR="00350031" w:rsidRDefault="00350031" w:rsidP="00350031">
      <w:pPr>
        <w:rPr>
          <w:lang w:val="en-US" w:eastAsia="zh-CN"/>
        </w:rPr>
      </w:pPr>
    </w:p>
    <w:p w14:paraId="58C89EED" w14:textId="0603E5C1" w:rsidR="00350031" w:rsidRPr="00A734F4" w:rsidRDefault="00350031" w:rsidP="00350031">
      <w:pPr>
        <w:pStyle w:val="TH"/>
        <w:ind w:left="400" w:right="40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2.1.4-2 Ideal simulation results for </w:t>
      </w:r>
      <w:r w:rsidRPr="006E689F">
        <w:rPr>
          <w:lang w:eastAsia="zh-CN"/>
        </w:rPr>
        <w:t>P</w:t>
      </w:r>
      <w:r w:rsidRPr="00350031">
        <w:rPr>
          <w:lang w:eastAsia="zh-CN"/>
        </w:rPr>
        <w:t>RA</w:t>
      </w:r>
      <w:r w:rsidRPr="006E689F">
        <w:rPr>
          <w:lang w:eastAsia="zh-CN"/>
        </w:rPr>
        <w:t>CH</w:t>
      </w:r>
      <w:r w:rsidRPr="006E689F">
        <w:t xml:space="preserve"> </w:t>
      </w:r>
      <w:r w:rsidRPr="006E689F">
        <w:rPr>
          <w:lang w:eastAsia="zh-CN"/>
        </w:rPr>
        <w:t>demodulation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7"/>
        <w:gridCol w:w="1091"/>
        <w:gridCol w:w="2136"/>
        <w:gridCol w:w="1776"/>
      </w:tblGrid>
      <w:tr w:rsidR="004818D0" w:rsidRPr="00350031" w14:paraId="4B9A1766" w14:textId="77777777" w:rsidTr="00786C28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85C6F0" w14:textId="3F8E47E5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350031">
              <w:rPr>
                <w:rFonts w:ascii="Arial" w:eastAsia="Times New Roman" w:hAnsi="Arial" w:cs="Arial"/>
                <w:b/>
                <w:sz w:val="18"/>
                <w:lang w:eastAsia="ko-KR"/>
              </w:rPr>
              <w:t>Test number</w:t>
            </w:r>
          </w:p>
        </w:tc>
        <w:tc>
          <w:tcPr>
            <w:tcW w:w="0" w:type="auto"/>
            <w:vAlign w:val="center"/>
          </w:tcPr>
          <w:p w14:paraId="67389E89" w14:textId="38527558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B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urst format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2D9AAF" w14:textId="3ABC5C95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350031">
              <w:rPr>
                <w:rFonts w:ascii="Arial" w:eastAsia="Times New Roman" w:hAnsi="Arial" w:cs="Arial"/>
                <w:b/>
                <w:sz w:val="18"/>
                <w:lang w:eastAsia="ko-KR"/>
              </w:rPr>
              <w:t>Antenna configuration</w:t>
            </w:r>
          </w:p>
        </w:tc>
        <w:tc>
          <w:tcPr>
            <w:tcW w:w="0" w:type="auto"/>
            <w:vAlign w:val="center"/>
          </w:tcPr>
          <w:p w14:paraId="55802A64" w14:textId="361F9C65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350031">
              <w:rPr>
                <w:rFonts w:ascii="Arial" w:eastAsiaTheme="minorEastAsia" w:hAnsi="Arial" w:cs="Arial"/>
                <w:b/>
                <w:sz w:val="18"/>
                <w:lang w:eastAsia="zh-CN"/>
              </w:rPr>
              <w:t>SNR@</w:t>
            </w:r>
            <w:r w:rsidR="00B73EDC">
              <w:rPr>
                <w:rFonts w:ascii="Arial" w:eastAsiaTheme="minorEastAsia" w:hAnsi="Arial" w:cs="Arial"/>
                <w:b/>
                <w:sz w:val="18"/>
                <w:lang w:eastAsia="zh-CN"/>
              </w:rPr>
              <w:t>1</w:t>
            </w:r>
            <w:r w:rsidRPr="00350031">
              <w:rPr>
                <w:rFonts w:ascii="Arial" w:eastAsiaTheme="minorEastAsia" w:hAnsi="Arial" w:cs="Arial"/>
                <w:b/>
                <w:sz w:val="18"/>
                <w:lang w:eastAsia="zh-CN"/>
              </w:rPr>
              <w:t xml:space="preserve">% </w:t>
            </w:r>
            <w:r w:rsidR="00B73EDC">
              <w:rPr>
                <w:rFonts w:ascii="Arial" w:eastAsiaTheme="minorEastAsia" w:hAnsi="Arial" w:cs="Arial"/>
                <w:b/>
                <w:sz w:val="18"/>
                <w:lang w:eastAsia="zh-CN"/>
              </w:rPr>
              <w:t>BLER</w:t>
            </w:r>
            <w:r w:rsidRPr="00350031">
              <w:rPr>
                <w:rFonts w:ascii="Arial" w:eastAsiaTheme="minorEastAsia" w:hAnsi="Arial" w:cs="Arial"/>
                <w:b/>
                <w:sz w:val="18"/>
                <w:lang w:eastAsia="zh-CN"/>
              </w:rPr>
              <w:t xml:space="preserve"> [dB]</w:t>
            </w:r>
          </w:p>
        </w:tc>
      </w:tr>
      <w:tr w:rsidR="004818D0" w:rsidRPr="00350031" w14:paraId="33D7C9BC" w14:textId="77777777" w:rsidTr="0035003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672F8B" w14:textId="77777777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50031">
              <w:rPr>
                <w:rFonts w:ascii="Arial" w:eastAsia="Times New Roman" w:hAnsi="Arial" w:cs="Arial"/>
                <w:sz w:val="18"/>
                <w:lang w:val="en-US" w:eastAsia="ko-KR"/>
              </w:rPr>
              <w:t>1</w:t>
            </w:r>
          </w:p>
        </w:tc>
        <w:tc>
          <w:tcPr>
            <w:tcW w:w="0" w:type="auto"/>
            <w:vAlign w:val="center"/>
          </w:tcPr>
          <w:p w14:paraId="3AD032AE" w14:textId="4E6C77C7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97B5F2" w14:textId="632919D0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50031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350031">
              <w:rPr>
                <w:rFonts w:ascii="Arial" w:eastAsiaTheme="minorEastAsia" w:hAnsi="Arial" w:cs="Arial"/>
                <w:sz w:val="18"/>
                <w:lang w:val="en-US" w:eastAsia="zh-CN"/>
              </w:rPr>
              <w:t>x1</w:t>
            </w:r>
          </w:p>
        </w:tc>
        <w:tc>
          <w:tcPr>
            <w:tcW w:w="0" w:type="auto"/>
            <w:vAlign w:val="center"/>
          </w:tcPr>
          <w:p w14:paraId="7F2BE591" w14:textId="4EFF849F" w:rsidR="004818D0" w:rsidRPr="00350031" w:rsidRDefault="00015A7C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13.75</w:t>
            </w:r>
          </w:p>
        </w:tc>
      </w:tr>
      <w:tr w:rsidR="004818D0" w:rsidRPr="00350031" w14:paraId="59DF93F6" w14:textId="77777777" w:rsidTr="0035003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63025E" w14:textId="77777777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50031">
              <w:rPr>
                <w:rFonts w:ascii="Arial" w:eastAsia="Times New Roman" w:hAnsi="Arial" w:cs="Arial"/>
                <w:sz w:val="18"/>
                <w:lang w:val="en-US" w:eastAsia="ko-KR"/>
              </w:rPr>
              <w:t>2</w:t>
            </w:r>
          </w:p>
        </w:tc>
        <w:tc>
          <w:tcPr>
            <w:tcW w:w="0" w:type="auto"/>
            <w:vAlign w:val="center"/>
          </w:tcPr>
          <w:p w14:paraId="6DAE5751" w14:textId="323BD9B9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5EBE85" w14:textId="60350930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50031">
              <w:rPr>
                <w:rFonts w:ascii="Arial" w:eastAsia="Times New Roman" w:hAnsi="Arial" w:cs="Arial"/>
                <w:sz w:val="18"/>
                <w:lang w:val="en-US" w:eastAsia="ko-KR"/>
              </w:rPr>
              <w:t>1x2</w:t>
            </w:r>
          </w:p>
        </w:tc>
        <w:tc>
          <w:tcPr>
            <w:tcW w:w="0" w:type="auto"/>
            <w:vAlign w:val="center"/>
          </w:tcPr>
          <w:p w14:paraId="12BFBD3A" w14:textId="27B24A15" w:rsidR="004818D0" w:rsidRPr="00350031" w:rsidRDefault="00015A7C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18.43</w:t>
            </w:r>
          </w:p>
        </w:tc>
      </w:tr>
      <w:tr w:rsidR="004818D0" w:rsidRPr="00350031" w14:paraId="14289940" w14:textId="77777777" w:rsidTr="0035003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7F1E3" w14:textId="4838ECDF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72478886" w14:textId="56D620A2" w:rsidR="004818D0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D6EA5" w14:textId="33A3865C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50031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350031">
              <w:rPr>
                <w:rFonts w:ascii="Arial" w:eastAsiaTheme="minorEastAsia" w:hAnsi="Arial" w:cs="Arial"/>
                <w:sz w:val="18"/>
                <w:lang w:val="en-US" w:eastAsia="zh-CN"/>
              </w:rPr>
              <w:t>x1</w:t>
            </w:r>
          </w:p>
        </w:tc>
        <w:tc>
          <w:tcPr>
            <w:tcW w:w="0" w:type="auto"/>
            <w:vAlign w:val="center"/>
          </w:tcPr>
          <w:p w14:paraId="5E9A946B" w14:textId="31511BFF" w:rsidR="004818D0" w:rsidRPr="00350031" w:rsidRDefault="00015A7C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5A7C">
              <w:rPr>
                <w:rFonts w:ascii="Arial" w:eastAsiaTheme="minorEastAsia" w:hAnsi="Arial" w:cs="Arial"/>
                <w:sz w:val="18"/>
                <w:lang w:val="en-US" w:eastAsia="zh-CN"/>
              </w:rPr>
              <w:t>-13.77</w:t>
            </w:r>
          </w:p>
        </w:tc>
      </w:tr>
      <w:tr w:rsidR="004818D0" w:rsidRPr="00350031" w14:paraId="737E1D5A" w14:textId="77777777" w:rsidTr="0035003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7CFEC" w14:textId="4AE4057F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66A0882B" w14:textId="6FAEBE06" w:rsidR="004818D0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4C7FE" w14:textId="236643A0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50031">
              <w:rPr>
                <w:rFonts w:ascii="Arial" w:eastAsia="Times New Roman" w:hAnsi="Arial" w:cs="Arial"/>
                <w:sz w:val="18"/>
                <w:lang w:val="en-US" w:eastAsia="ko-KR"/>
              </w:rPr>
              <w:t>1x2</w:t>
            </w:r>
          </w:p>
        </w:tc>
        <w:tc>
          <w:tcPr>
            <w:tcW w:w="0" w:type="auto"/>
            <w:vAlign w:val="center"/>
          </w:tcPr>
          <w:p w14:paraId="61C9241A" w14:textId="2918E95F" w:rsidR="004818D0" w:rsidRPr="00350031" w:rsidRDefault="00015A7C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5A7C">
              <w:rPr>
                <w:rFonts w:ascii="Arial" w:eastAsiaTheme="minorEastAsia" w:hAnsi="Arial" w:cs="Arial"/>
                <w:sz w:val="18"/>
                <w:lang w:val="en-US" w:eastAsia="zh-CN"/>
              </w:rPr>
              <w:t>-18.29</w:t>
            </w:r>
          </w:p>
        </w:tc>
      </w:tr>
      <w:tr w:rsidR="004818D0" w:rsidRPr="00350031" w14:paraId="6EA89DE5" w14:textId="77777777" w:rsidTr="0035003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6BB0B" w14:textId="3510C71D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33227FB2" w14:textId="1DBCDE99" w:rsidR="004818D0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99C51" w14:textId="253D208D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50031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350031">
              <w:rPr>
                <w:rFonts w:ascii="Arial" w:eastAsiaTheme="minorEastAsia" w:hAnsi="Arial" w:cs="Arial"/>
                <w:sz w:val="18"/>
                <w:lang w:val="en-US" w:eastAsia="zh-CN"/>
              </w:rPr>
              <w:t>x1</w:t>
            </w:r>
          </w:p>
        </w:tc>
        <w:tc>
          <w:tcPr>
            <w:tcW w:w="0" w:type="auto"/>
            <w:vAlign w:val="center"/>
          </w:tcPr>
          <w:p w14:paraId="333EA24C" w14:textId="7FD0F12A" w:rsidR="004818D0" w:rsidRPr="00350031" w:rsidRDefault="00EC7DF9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17.34</w:t>
            </w:r>
          </w:p>
        </w:tc>
      </w:tr>
      <w:tr w:rsidR="004818D0" w:rsidRPr="00350031" w14:paraId="789CE8A8" w14:textId="77777777" w:rsidTr="0035003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4DB81" w14:textId="5FB36685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6</w:t>
            </w:r>
          </w:p>
        </w:tc>
        <w:tc>
          <w:tcPr>
            <w:tcW w:w="0" w:type="auto"/>
            <w:vAlign w:val="center"/>
          </w:tcPr>
          <w:p w14:paraId="1D55A354" w14:textId="71B45524" w:rsidR="004818D0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7A195" w14:textId="35168961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50031">
              <w:rPr>
                <w:rFonts w:ascii="Arial" w:eastAsia="Times New Roman" w:hAnsi="Arial" w:cs="Arial"/>
                <w:sz w:val="18"/>
                <w:lang w:val="en-US" w:eastAsia="ko-KR"/>
              </w:rPr>
              <w:t>1x2</w:t>
            </w:r>
          </w:p>
        </w:tc>
        <w:tc>
          <w:tcPr>
            <w:tcW w:w="0" w:type="auto"/>
            <w:vAlign w:val="center"/>
          </w:tcPr>
          <w:p w14:paraId="17AEC9B1" w14:textId="2AAAB749" w:rsidR="004818D0" w:rsidRPr="00350031" w:rsidRDefault="00187366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21.12</w:t>
            </w:r>
          </w:p>
        </w:tc>
      </w:tr>
      <w:tr w:rsidR="004818D0" w:rsidRPr="00350031" w14:paraId="5CF7F622" w14:textId="77777777" w:rsidTr="0035003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AF880" w14:textId="0070E4FF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7</w:t>
            </w:r>
          </w:p>
        </w:tc>
        <w:tc>
          <w:tcPr>
            <w:tcW w:w="0" w:type="auto"/>
            <w:vAlign w:val="center"/>
          </w:tcPr>
          <w:p w14:paraId="0B4BF5A2" w14:textId="2E3343CF" w:rsidR="004818D0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B04FE" w14:textId="3CA12501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50031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350031">
              <w:rPr>
                <w:rFonts w:ascii="Arial" w:eastAsiaTheme="minorEastAsia" w:hAnsi="Arial" w:cs="Arial"/>
                <w:sz w:val="18"/>
                <w:lang w:val="en-US" w:eastAsia="zh-CN"/>
              </w:rPr>
              <w:t>x1</w:t>
            </w:r>
          </w:p>
        </w:tc>
        <w:tc>
          <w:tcPr>
            <w:tcW w:w="0" w:type="auto"/>
            <w:vAlign w:val="center"/>
          </w:tcPr>
          <w:p w14:paraId="339B7D80" w14:textId="5972C4E1" w:rsidR="004818D0" w:rsidRPr="00350031" w:rsidRDefault="00EC7DF9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17.49</w:t>
            </w:r>
          </w:p>
        </w:tc>
      </w:tr>
      <w:tr w:rsidR="004818D0" w:rsidRPr="00350031" w14:paraId="78C63BF2" w14:textId="77777777" w:rsidTr="00350031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2D76C" w14:textId="060DB49A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8</w:t>
            </w:r>
          </w:p>
        </w:tc>
        <w:tc>
          <w:tcPr>
            <w:tcW w:w="0" w:type="auto"/>
            <w:vAlign w:val="center"/>
          </w:tcPr>
          <w:p w14:paraId="574F196F" w14:textId="7FBD2E3E" w:rsidR="004818D0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F90F1" w14:textId="0D157E3E" w:rsidR="004818D0" w:rsidRPr="00350031" w:rsidRDefault="004818D0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350031">
              <w:rPr>
                <w:rFonts w:ascii="Arial" w:eastAsia="Times New Roman" w:hAnsi="Arial" w:cs="Arial"/>
                <w:sz w:val="18"/>
                <w:lang w:val="en-US" w:eastAsia="ko-KR"/>
              </w:rPr>
              <w:t>1x2</w:t>
            </w:r>
          </w:p>
        </w:tc>
        <w:tc>
          <w:tcPr>
            <w:tcW w:w="0" w:type="auto"/>
            <w:vAlign w:val="center"/>
          </w:tcPr>
          <w:p w14:paraId="6EB82A51" w14:textId="5E595EC2" w:rsidR="004818D0" w:rsidRPr="00350031" w:rsidRDefault="00EC7DF9" w:rsidP="0035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21.16</w:t>
            </w:r>
          </w:p>
        </w:tc>
      </w:tr>
    </w:tbl>
    <w:p w14:paraId="1CB1C204" w14:textId="3B166174" w:rsidR="00350031" w:rsidRPr="00EC7DF9" w:rsidRDefault="00350031" w:rsidP="00EC7DF9"/>
    <w:p w14:paraId="538D04A1" w14:textId="50584743" w:rsidR="00350031" w:rsidRDefault="00350031" w:rsidP="00350031">
      <w:pPr>
        <w:pStyle w:val="2"/>
        <w:rPr>
          <w:lang w:val="en-US" w:eastAsia="zh-CN"/>
        </w:rPr>
      </w:pPr>
      <w:r w:rsidRPr="006E689F">
        <w:rPr>
          <w:lang w:val="en-US" w:eastAsia="zh-CN"/>
        </w:rPr>
        <w:t>SAN demodulation requirement</w:t>
      </w:r>
      <w:r>
        <w:rPr>
          <w:lang w:val="en-US" w:eastAsia="zh-CN"/>
        </w:rPr>
        <w:t>s</w:t>
      </w:r>
      <w:r w:rsidRPr="006E689F">
        <w:rPr>
          <w:lang w:val="en-US" w:eastAsia="zh-CN"/>
        </w:rPr>
        <w:t xml:space="preserve"> for </w:t>
      </w:r>
      <w:r w:rsidRPr="00350031">
        <w:rPr>
          <w:lang w:val="en-US" w:eastAsia="zh-CN"/>
        </w:rPr>
        <w:t>NB-IoT</w:t>
      </w:r>
    </w:p>
    <w:p w14:paraId="63F7791D" w14:textId="5B1F430E" w:rsidR="00350031" w:rsidRPr="006E689F" w:rsidRDefault="00350031" w:rsidP="00350031">
      <w:pPr>
        <w:pStyle w:val="3"/>
        <w:rPr>
          <w:lang w:val="en-US" w:eastAsia="zh-CN"/>
        </w:rPr>
      </w:pPr>
      <w:r w:rsidRPr="00350031">
        <w:rPr>
          <w:lang w:val="en-US" w:eastAsia="zh-CN"/>
        </w:rPr>
        <w:t>NPUSCH format 1</w:t>
      </w:r>
    </w:p>
    <w:p w14:paraId="27EE4B91" w14:textId="59375759" w:rsidR="00350031" w:rsidRDefault="00350031" w:rsidP="00350031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ideal simulation results for N</w:t>
      </w:r>
      <w:r w:rsidRPr="006E689F">
        <w:rPr>
          <w:lang w:val="en-US" w:eastAsia="zh-CN"/>
        </w:rPr>
        <w:t xml:space="preserve">PUSCH </w:t>
      </w:r>
      <w:r>
        <w:rPr>
          <w:lang w:val="en-US" w:eastAsia="zh-CN"/>
        </w:rPr>
        <w:t>format 1</w:t>
      </w:r>
      <w:r w:rsidRPr="006E689F">
        <w:rPr>
          <w:lang w:val="en-US" w:eastAsia="zh-CN"/>
        </w:rPr>
        <w:t xml:space="preserve"> demodulation requirement</w:t>
      </w:r>
      <w:r>
        <w:rPr>
          <w:lang w:val="en-US" w:eastAsia="zh-CN"/>
        </w:rPr>
        <w:t>s are shown as Table 2.2.1-2 based on the simulation assumption shown as Table 2.2.1-1.</w:t>
      </w:r>
    </w:p>
    <w:p w14:paraId="7BD5C114" w14:textId="4BD82813" w:rsidR="00350031" w:rsidRDefault="00350031" w:rsidP="00350031">
      <w:pPr>
        <w:pStyle w:val="TH"/>
        <w:ind w:left="400" w:right="40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2.2.1-1 </w:t>
      </w:r>
      <w:r w:rsidRPr="006E689F">
        <w:rPr>
          <w:lang w:eastAsia="zh-CN"/>
        </w:rPr>
        <w:t xml:space="preserve">Simulation assumptions for </w:t>
      </w:r>
      <w:r w:rsidRPr="00350031">
        <w:rPr>
          <w:lang w:eastAsia="zh-CN"/>
        </w:rPr>
        <w:t>NPUSCH format 1</w:t>
      </w:r>
      <w:r w:rsidRPr="006E689F">
        <w:t xml:space="preserve"> </w:t>
      </w:r>
      <w:r w:rsidRPr="006E689F">
        <w:rPr>
          <w:lang w:eastAsia="zh-CN"/>
        </w:rPr>
        <w:t>demodulation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"/>
        <w:gridCol w:w="957"/>
        <w:gridCol w:w="1050"/>
        <w:gridCol w:w="1107"/>
        <w:gridCol w:w="3283"/>
        <w:gridCol w:w="997"/>
        <w:gridCol w:w="1027"/>
        <w:gridCol w:w="1077"/>
      </w:tblGrid>
      <w:tr w:rsidR="004818D0" w:rsidRPr="004818D0" w14:paraId="33C1AEC6" w14:textId="77777777" w:rsidTr="00786C28">
        <w:trPr>
          <w:jc w:val="center"/>
        </w:trPr>
        <w:tc>
          <w:tcPr>
            <w:tcW w:w="958" w:type="dxa"/>
            <w:vAlign w:val="center"/>
          </w:tcPr>
          <w:p w14:paraId="0279BBA2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Number of TX antennas</w:t>
            </w:r>
          </w:p>
        </w:tc>
        <w:tc>
          <w:tcPr>
            <w:tcW w:w="957" w:type="dxa"/>
            <w:vAlign w:val="center"/>
          </w:tcPr>
          <w:p w14:paraId="131FE86E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Number of RX antennas</w:t>
            </w:r>
          </w:p>
        </w:tc>
        <w:tc>
          <w:tcPr>
            <w:tcW w:w="1050" w:type="dxa"/>
            <w:vAlign w:val="center"/>
          </w:tcPr>
          <w:p w14:paraId="4A248EBE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Subcarrier spacing</w:t>
            </w:r>
          </w:p>
        </w:tc>
        <w:tc>
          <w:tcPr>
            <w:tcW w:w="990" w:type="dxa"/>
            <w:vAlign w:val="center"/>
          </w:tcPr>
          <w:p w14:paraId="7784E424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Number of allocated subcarriers</w:t>
            </w:r>
          </w:p>
        </w:tc>
        <w:tc>
          <w:tcPr>
            <w:tcW w:w="3401" w:type="dxa"/>
            <w:vAlign w:val="center"/>
          </w:tcPr>
          <w:p w14:paraId="4031201B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 xml:space="preserve">Propagation conditions </w:t>
            </w:r>
          </w:p>
        </w:tc>
        <w:tc>
          <w:tcPr>
            <w:tcW w:w="997" w:type="dxa"/>
            <w:vAlign w:val="center"/>
          </w:tcPr>
          <w:p w14:paraId="37A97C5B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FRC</w:t>
            </w:r>
          </w:p>
        </w:tc>
        <w:tc>
          <w:tcPr>
            <w:tcW w:w="1027" w:type="dxa"/>
            <w:vAlign w:val="center"/>
          </w:tcPr>
          <w:p w14:paraId="7C149302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Repetition number</w:t>
            </w:r>
          </w:p>
        </w:tc>
        <w:tc>
          <w:tcPr>
            <w:tcW w:w="0" w:type="auto"/>
            <w:vAlign w:val="center"/>
          </w:tcPr>
          <w:p w14:paraId="3C58BFC5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Fraction of maximum throughput</w:t>
            </w:r>
          </w:p>
        </w:tc>
      </w:tr>
      <w:tr w:rsidR="004818D0" w:rsidRPr="004818D0" w14:paraId="723DEACA" w14:textId="77777777" w:rsidTr="00786C28">
        <w:trPr>
          <w:jc w:val="center"/>
        </w:trPr>
        <w:tc>
          <w:tcPr>
            <w:tcW w:w="958" w:type="dxa"/>
            <w:vAlign w:val="center"/>
          </w:tcPr>
          <w:p w14:paraId="285AC357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</w:t>
            </w:r>
          </w:p>
        </w:tc>
        <w:tc>
          <w:tcPr>
            <w:tcW w:w="957" w:type="dxa"/>
            <w:vAlign w:val="center"/>
          </w:tcPr>
          <w:p w14:paraId="3D04992D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 and 2</w:t>
            </w:r>
          </w:p>
        </w:tc>
        <w:tc>
          <w:tcPr>
            <w:tcW w:w="1050" w:type="dxa"/>
            <w:vAlign w:val="center"/>
          </w:tcPr>
          <w:p w14:paraId="74753281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3.75KHz</w:t>
            </w:r>
          </w:p>
        </w:tc>
        <w:tc>
          <w:tcPr>
            <w:tcW w:w="990" w:type="dxa"/>
            <w:vAlign w:val="center"/>
          </w:tcPr>
          <w:p w14:paraId="4F1F72ED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</w:t>
            </w:r>
          </w:p>
        </w:tc>
        <w:tc>
          <w:tcPr>
            <w:tcW w:w="3401" w:type="dxa"/>
            <w:vAlign w:val="center"/>
          </w:tcPr>
          <w:p w14:paraId="0488D5E1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4818D0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Option 1: NTN-TDLA100-1</w:t>
            </w:r>
          </w:p>
          <w:p w14:paraId="1081BBCF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4818D0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Option 2: NTN-TDLC5-1</w:t>
            </w:r>
          </w:p>
        </w:tc>
        <w:tc>
          <w:tcPr>
            <w:tcW w:w="997" w:type="dxa"/>
            <w:vAlign w:val="center"/>
          </w:tcPr>
          <w:p w14:paraId="5C0EA7F9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 xml:space="preserve">TS36.104 </w:t>
            </w: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A16-1</w:t>
            </w:r>
          </w:p>
        </w:tc>
        <w:tc>
          <w:tcPr>
            <w:tcW w:w="1027" w:type="dxa"/>
            <w:vAlign w:val="center"/>
          </w:tcPr>
          <w:p w14:paraId="394EE901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  <w:t>4</w:t>
            </w:r>
          </w:p>
        </w:tc>
        <w:tc>
          <w:tcPr>
            <w:tcW w:w="0" w:type="auto"/>
            <w:vAlign w:val="center"/>
          </w:tcPr>
          <w:p w14:paraId="234D9445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70%</w:t>
            </w:r>
          </w:p>
        </w:tc>
      </w:tr>
      <w:tr w:rsidR="004818D0" w:rsidRPr="004818D0" w14:paraId="7DF42EF0" w14:textId="77777777" w:rsidTr="00786C28">
        <w:trPr>
          <w:jc w:val="center"/>
        </w:trPr>
        <w:tc>
          <w:tcPr>
            <w:tcW w:w="958" w:type="dxa"/>
            <w:vAlign w:val="center"/>
          </w:tcPr>
          <w:p w14:paraId="4C652B69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</w:t>
            </w:r>
          </w:p>
        </w:tc>
        <w:tc>
          <w:tcPr>
            <w:tcW w:w="957" w:type="dxa"/>
            <w:vAlign w:val="center"/>
          </w:tcPr>
          <w:p w14:paraId="603F47DD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 and 2</w:t>
            </w:r>
          </w:p>
        </w:tc>
        <w:tc>
          <w:tcPr>
            <w:tcW w:w="1050" w:type="dxa"/>
            <w:vAlign w:val="center"/>
          </w:tcPr>
          <w:p w14:paraId="76B4D8A0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15KHz</w:t>
            </w:r>
          </w:p>
        </w:tc>
        <w:tc>
          <w:tcPr>
            <w:tcW w:w="990" w:type="dxa"/>
            <w:vAlign w:val="center"/>
          </w:tcPr>
          <w:p w14:paraId="12E76F2F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12</w:t>
            </w:r>
          </w:p>
        </w:tc>
        <w:tc>
          <w:tcPr>
            <w:tcW w:w="3401" w:type="dxa"/>
            <w:vAlign w:val="center"/>
          </w:tcPr>
          <w:p w14:paraId="53A117B1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4818D0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Option 1: NTN-TDLC5-1</w:t>
            </w:r>
          </w:p>
          <w:p w14:paraId="6616D54A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4818D0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Option 2: NTN-TDLA100-1</w:t>
            </w:r>
          </w:p>
        </w:tc>
        <w:tc>
          <w:tcPr>
            <w:tcW w:w="997" w:type="dxa"/>
            <w:vAlign w:val="center"/>
          </w:tcPr>
          <w:p w14:paraId="1501589E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等线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等线" w:hAnsi="Arial"/>
                <w:kern w:val="2"/>
                <w:sz w:val="18"/>
                <w:lang w:val="en-US" w:eastAsia="en-GB"/>
              </w:rPr>
              <w:t xml:space="preserve">TS36.104 </w:t>
            </w: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A16-5</w:t>
            </w:r>
          </w:p>
        </w:tc>
        <w:tc>
          <w:tcPr>
            <w:tcW w:w="1027" w:type="dxa"/>
            <w:vAlign w:val="center"/>
          </w:tcPr>
          <w:p w14:paraId="6FB16BFA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16</w:t>
            </w:r>
          </w:p>
        </w:tc>
        <w:tc>
          <w:tcPr>
            <w:tcW w:w="0" w:type="auto"/>
            <w:vAlign w:val="center"/>
          </w:tcPr>
          <w:p w14:paraId="04885A13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70%</w:t>
            </w:r>
          </w:p>
        </w:tc>
      </w:tr>
    </w:tbl>
    <w:p w14:paraId="71217BCA" w14:textId="77777777" w:rsidR="00350031" w:rsidRDefault="00350031" w:rsidP="00350031">
      <w:pPr>
        <w:rPr>
          <w:lang w:val="en-US" w:eastAsia="zh-CN"/>
        </w:rPr>
      </w:pPr>
    </w:p>
    <w:p w14:paraId="2C96F8DC" w14:textId="3F691584" w:rsidR="00350031" w:rsidRPr="00A734F4" w:rsidRDefault="00350031" w:rsidP="00350031">
      <w:pPr>
        <w:pStyle w:val="TH"/>
        <w:ind w:left="400" w:right="400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 xml:space="preserve">able 2.2.1-2 Ideal simulation results for </w:t>
      </w:r>
      <w:r w:rsidRPr="00350031">
        <w:rPr>
          <w:lang w:eastAsia="zh-CN"/>
        </w:rPr>
        <w:t>NPUSCH format 1</w:t>
      </w:r>
      <w:r w:rsidRPr="006E689F">
        <w:t xml:space="preserve"> </w:t>
      </w:r>
      <w:r w:rsidRPr="006E689F">
        <w:rPr>
          <w:lang w:eastAsia="zh-CN"/>
        </w:rPr>
        <w:t>demodulation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7"/>
        <w:gridCol w:w="2337"/>
        <w:gridCol w:w="2136"/>
        <w:gridCol w:w="1745"/>
        <w:gridCol w:w="1491"/>
      </w:tblGrid>
      <w:tr w:rsidR="0043289B" w:rsidRPr="00A734F4" w14:paraId="73737189" w14:textId="77777777" w:rsidTr="0043289B">
        <w:trPr>
          <w:jc w:val="cente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D5C8CB" w14:textId="77777777" w:rsidR="0043289B" w:rsidRPr="00A734F4" w:rsidRDefault="0043289B" w:rsidP="00350031">
            <w:pPr>
              <w:pStyle w:val="TAH"/>
            </w:pPr>
            <w:r w:rsidRPr="00A734F4">
              <w:t>Test number</w:t>
            </w: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84E86A" w14:textId="6D608467" w:rsidR="0043289B" w:rsidRPr="00A734F4" w:rsidRDefault="0043289B" w:rsidP="00350031">
            <w:pPr>
              <w:pStyle w:val="TAH"/>
            </w:pPr>
            <w:r w:rsidRPr="00350031">
              <w:t>Subcarrier spacing</w:t>
            </w:r>
            <w:r>
              <w:t xml:space="preserve"> [kHz]</w:t>
            </w: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D50E15" w14:textId="77777777" w:rsidR="0043289B" w:rsidRPr="00A734F4" w:rsidRDefault="0043289B" w:rsidP="00350031">
            <w:pPr>
              <w:pStyle w:val="TAH"/>
            </w:pPr>
            <w:r w:rsidRPr="006E689F">
              <w:t>Antenna configuration</w:t>
            </w:r>
          </w:p>
        </w:tc>
        <w:tc>
          <w:tcPr>
            <w:tcW w:w="0" w:type="auto"/>
            <w:gridSpan w:val="2"/>
            <w:vAlign w:val="center"/>
          </w:tcPr>
          <w:p w14:paraId="06862C88" w14:textId="77777777" w:rsidR="0043289B" w:rsidRPr="00106049" w:rsidRDefault="0043289B" w:rsidP="00350031">
            <w:pPr>
              <w:pStyle w:val="TAH"/>
              <w:rPr>
                <w:rFonts w:eastAsiaTheme="minorEastAsia"/>
                <w:lang w:eastAsia="zh-CN"/>
              </w:rPr>
            </w:pPr>
            <w:r w:rsidRPr="00106049">
              <w:rPr>
                <w:rFonts w:eastAsiaTheme="minorEastAsia"/>
                <w:lang w:eastAsia="zh-CN"/>
              </w:rPr>
              <w:t>SNR@70% maximum throughput [dB]</w:t>
            </w:r>
          </w:p>
        </w:tc>
      </w:tr>
      <w:tr w:rsidR="0043289B" w:rsidRPr="00A734F4" w14:paraId="138391A7" w14:textId="77777777" w:rsidTr="0043289B">
        <w:trPr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793B3" w14:textId="77777777" w:rsidR="0043289B" w:rsidRPr="00A734F4" w:rsidRDefault="0043289B" w:rsidP="00350031">
            <w:pPr>
              <w:pStyle w:val="TAH"/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A087B" w14:textId="77777777" w:rsidR="0043289B" w:rsidRPr="006E689F" w:rsidRDefault="0043289B" w:rsidP="00350031">
            <w:pPr>
              <w:pStyle w:val="TAH"/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410FA" w14:textId="77777777" w:rsidR="0043289B" w:rsidRPr="006E689F" w:rsidRDefault="0043289B" w:rsidP="00350031">
            <w:pPr>
              <w:pStyle w:val="TAH"/>
            </w:pPr>
          </w:p>
        </w:tc>
        <w:tc>
          <w:tcPr>
            <w:tcW w:w="0" w:type="auto"/>
            <w:vAlign w:val="center"/>
          </w:tcPr>
          <w:p w14:paraId="467C2CCC" w14:textId="642069E5" w:rsidR="0043289B" w:rsidRPr="00106049" w:rsidRDefault="0043289B" w:rsidP="00350031">
            <w:pPr>
              <w:pStyle w:val="TAH"/>
              <w:rPr>
                <w:rFonts w:eastAsiaTheme="minorEastAsia"/>
                <w:lang w:eastAsia="zh-CN"/>
              </w:rPr>
            </w:pPr>
            <w:r w:rsidRPr="006E689F">
              <w:rPr>
                <w:rFonts w:eastAsiaTheme="minorEastAsia"/>
                <w:lang w:eastAsia="zh-CN"/>
              </w:rPr>
              <w:t>NTN-TDLA100-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4CF7031" w14:textId="695084DE" w:rsidR="0043289B" w:rsidRPr="00106049" w:rsidRDefault="0043289B" w:rsidP="00350031">
            <w:pPr>
              <w:pStyle w:val="TAH"/>
              <w:rPr>
                <w:rFonts w:eastAsiaTheme="minorEastAsia"/>
                <w:lang w:eastAsia="zh-CN"/>
              </w:rPr>
            </w:pPr>
            <w:r w:rsidRPr="0043289B">
              <w:rPr>
                <w:rFonts w:eastAsiaTheme="minorEastAsia"/>
                <w:lang w:eastAsia="zh-CN"/>
              </w:rPr>
              <w:t>NTN-TDLC5-1</w:t>
            </w:r>
          </w:p>
        </w:tc>
      </w:tr>
      <w:tr w:rsidR="0043289B" w:rsidRPr="00A734F4" w14:paraId="3FD7235F" w14:textId="77777777" w:rsidTr="0043289B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777BAD" w14:textId="77777777" w:rsidR="0043289B" w:rsidRPr="00A734F4" w:rsidRDefault="0043289B" w:rsidP="00350031">
            <w:pPr>
              <w:pStyle w:val="TAC"/>
            </w:pPr>
            <w: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D064AE" w14:textId="064AAF42" w:rsidR="0043289B" w:rsidRPr="00A734F4" w:rsidRDefault="0043289B" w:rsidP="00350031">
            <w:pPr>
              <w:pStyle w:val="TAC"/>
            </w:pPr>
            <w:r w:rsidRPr="00350031">
              <w:t>3.75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32FF7" w14:textId="77777777" w:rsidR="0043289B" w:rsidRPr="006E689F" w:rsidRDefault="0043289B" w:rsidP="0035003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x1</w:t>
            </w:r>
          </w:p>
        </w:tc>
        <w:tc>
          <w:tcPr>
            <w:tcW w:w="0" w:type="auto"/>
            <w:vAlign w:val="center"/>
          </w:tcPr>
          <w:p w14:paraId="0543FEE2" w14:textId="264A513A" w:rsidR="0043289B" w:rsidRPr="006B39D1" w:rsidRDefault="005355A6" w:rsidP="0035003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5.33</w:t>
            </w:r>
          </w:p>
        </w:tc>
        <w:tc>
          <w:tcPr>
            <w:tcW w:w="0" w:type="auto"/>
            <w:vAlign w:val="center"/>
          </w:tcPr>
          <w:p w14:paraId="1C95EA03" w14:textId="1644AB1F" w:rsidR="0043289B" w:rsidRDefault="005355A6" w:rsidP="0035003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5.30</w:t>
            </w:r>
          </w:p>
        </w:tc>
      </w:tr>
      <w:tr w:rsidR="0043289B" w:rsidRPr="00A734F4" w14:paraId="0313FC46" w14:textId="77777777" w:rsidTr="0043289B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74CF4D" w14:textId="77777777" w:rsidR="0043289B" w:rsidRPr="00A734F4" w:rsidRDefault="0043289B" w:rsidP="00350031">
            <w:pPr>
              <w:pStyle w:val="TAC"/>
            </w:pPr>
            <w: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418402" w14:textId="7BDDD75D" w:rsidR="0043289B" w:rsidRPr="00A734F4" w:rsidRDefault="0043289B" w:rsidP="00350031">
            <w:pPr>
              <w:pStyle w:val="TAC"/>
            </w:pPr>
            <w:r w:rsidRPr="00350031">
              <w:t>3.75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71FBB1" w14:textId="77777777" w:rsidR="0043289B" w:rsidRPr="00A734F4" w:rsidRDefault="0043289B" w:rsidP="00350031">
            <w:pPr>
              <w:pStyle w:val="TAC"/>
            </w:pPr>
            <w:r w:rsidRPr="006E689F">
              <w:t>1x</w:t>
            </w:r>
            <w:r>
              <w:t>2</w:t>
            </w:r>
          </w:p>
        </w:tc>
        <w:tc>
          <w:tcPr>
            <w:tcW w:w="0" w:type="auto"/>
            <w:vAlign w:val="center"/>
          </w:tcPr>
          <w:p w14:paraId="0ED1B3A2" w14:textId="7B93235F" w:rsidR="0043289B" w:rsidRPr="006B39D1" w:rsidRDefault="005355A6" w:rsidP="00350031">
            <w:pPr>
              <w:pStyle w:val="TAC"/>
              <w:rPr>
                <w:rFonts w:eastAsiaTheme="minorEastAsia"/>
                <w:lang w:eastAsia="zh-CN"/>
              </w:rPr>
            </w:pPr>
            <w:r w:rsidRPr="005355A6">
              <w:rPr>
                <w:rFonts w:eastAsiaTheme="minorEastAsia"/>
                <w:lang w:eastAsia="zh-CN"/>
              </w:rPr>
              <w:t>-8.77</w:t>
            </w:r>
          </w:p>
        </w:tc>
        <w:tc>
          <w:tcPr>
            <w:tcW w:w="0" w:type="auto"/>
            <w:vAlign w:val="center"/>
          </w:tcPr>
          <w:p w14:paraId="1DE50AEC" w14:textId="6E1905B5" w:rsidR="0043289B" w:rsidRDefault="00140615" w:rsidP="0035003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8.75</w:t>
            </w:r>
          </w:p>
        </w:tc>
      </w:tr>
      <w:tr w:rsidR="0043289B" w:rsidRPr="00A734F4" w14:paraId="3EC7CB2D" w14:textId="77777777" w:rsidTr="0043289B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1BF61" w14:textId="77777777" w:rsidR="0043289B" w:rsidRPr="00A734F4" w:rsidRDefault="0043289B" w:rsidP="00350031">
            <w:pPr>
              <w:pStyle w:val="TAC"/>
            </w:pPr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7BDB1" w14:textId="26042A41" w:rsidR="0043289B" w:rsidRPr="00A734F4" w:rsidRDefault="0043289B" w:rsidP="00350031">
            <w:pPr>
              <w:pStyle w:val="TAC"/>
            </w:pPr>
            <w:r w:rsidRPr="00350031">
              <w:t>15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4E46D" w14:textId="77777777" w:rsidR="0043289B" w:rsidRPr="00A734F4" w:rsidRDefault="0043289B" w:rsidP="00350031">
            <w:pPr>
              <w:pStyle w:val="TAC"/>
            </w:pPr>
            <w:r w:rsidRPr="006E689F">
              <w:t>1x1</w:t>
            </w:r>
          </w:p>
        </w:tc>
        <w:tc>
          <w:tcPr>
            <w:tcW w:w="0" w:type="auto"/>
            <w:vAlign w:val="center"/>
          </w:tcPr>
          <w:p w14:paraId="290BFB1F" w14:textId="048AEFF5" w:rsidR="0043289B" w:rsidRPr="006B39D1" w:rsidRDefault="0064445E" w:rsidP="0035003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3.92</w:t>
            </w:r>
          </w:p>
        </w:tc>
        <w:tc>
          <w:tcPr>
            <w:tcW w:w="0" w:type="auto"/>
            <w:vAlign w:val="center"/>
          </w:tcPr>
          <w:p w14:paraId="4BAD9FB7" w14:textId="6E0481AF" w:rsidR="0043289B" w:rsidRDefault="005355A6" w:rsidP="0035003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4.20</w:t>
            </w:r>
          </w:p>
        </w:tc>
      </w:tr>
      <w:tr w:rsidR="0043289B" w:rsidRPr="00A734F4" w14:paraId="3C8C0DEF" w14:textId="77777777" w:rsidTr="0043289B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CA6115" w14:textId="77777777" w:rsidR="0043289B" w:rsidRPr="00A734F4" w:rsidRDefault="0043289B" w:rsidP="00350031">
            <w:pPr>
              <w:pStyle w:val="TAC"/>
            </w:pPr>
            <w:r>
              <w:t>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FB0D0A" w14:textId="66750B48" w:rsidR="0043289B" w:rsidRPr="00A734F4" w:rsidRDefault="0043289B" w:rsidP="00350031">
            <w:pPr>
              <w:pStyle w:val="TAC"/>
            </w:pPr>
            <w:r w:rsidRPr="00350031">
              <w:t>15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300B22" w14:textId="77777777" w:rsidR="0043289B" w:rsidRPr="00A734F4" w:rsidRDefault="0043289B" w:rsidP="00350031">
            <w:pPr>
              <w:pStyle w:val="TAC"/>
            </w:pPr>
            <w:r w:rsidRPr="006E689F">
              <w:t>1x</w:t>
            </w:r>
            <w:r>
              <w:t>2</w:t>
            </w:r>
          </w:p>
        </w:tc>
        <w:tc>
          <w:tcPr>
            <w:tcW w:w="0" w:type="auto"/>
            <w:vAlign w:val="center"/>
          </w:tcPr>
          <w:p w14:paraId="1327CA4E" w14:textId="112F6D4F" w:rsidR="0043289B" w:rsidRPr="00CE7DCC" w:rsidRDefault="00140615" w:rsidP="0035003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7.88</w:t>
            </w:r>
          </w:p>
        </w:tc>
        <w:tc>
          <w:tcPr>
            <w:tcW w:w="0" w:type="auto"/>
            <w:vAlign w:val="center"/>
          </w:tcPr>
          <w:p w14:paraId="7888D997" w14:textId="5AEBC929" w:rsidR="0043289B" w:rsidRDefault="005355A6" w:rsidP="0035003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8.49</w:t>
            </w:r>
          </w:p>
        </w:tc>
      </w:tr>
    </w:tbl>
    <w:p w14:paraId="63FF6AB4" w14:textId="42FB0D37" w:rsidR="00350031" w:rsidRPr="00640CF9" w:rsidRDefault="00350031" w:rsidP="005355A6">
      <w:pPr>
        <w:rPr>
          <w:lang w:val="en-US" w:eastAsia="zh-CN"/>
        </w:rPr>
      </w:pPr>
    </w:p>
    <w:p w14:paraId="681C67CB" w14:textId="082CED71" w:rsidR="00350031" w:rsidRPr="006E689F" w:rsidRDefault="00350031" w:rsidP="00350031">
      <w:pPr>
        <w:pStyle w:val="3"/>
        <w:rPr>
          <w:lang w:val="en-US" w:eastAsia="zh-CN"/>
        </w:rPr>
      </w:pPr>
      <w:r w:rsidRPr="00350031">
        <w:rPr>
          <w:lang w:val="en-US" w:eastAsia="zh-CN"/>
        </w:rPr>
        <w:t xml:space="preserve">NPUSCH format </w:t>
      </w:r>
      <w:r>
        <w:rPr>
          <w:lang w:val="en-US" w:eastAsia="zh-CN"/>
        </w:rPr>
        <w:t>2</w:t>
      </w:r>
    </w:p>
    <w:p w14:paraId="24C6CD49" w14:textId="431B2552" w:rsidR="00350031" w:rsidRDefault="00350031" w:rsidP="00350031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ideal simulation results for N</w:t>
      </w:r>
      <w:r w:rsidRPr="006E689F">
        <w:rPr>
          <w:lang w:val="en-US" w:eastAsia="zh-CN"/>
        </w:rPr>
        <w:t xml:space="preserve">PUSCH </w:t>
      </w:r>
      <w:r>
        <w:rPr>
          <w:lang w:val="en-US" w:eastAsia="zh-CN"/>
        </w:rPr>
        <w:t>format 2</w:t>
      </w:r>
      <w:r w:rsidRPr="006E689F">
        <w:rPr>
          <w:lang w:val="en-US" w:eastAsia="zh-CN"/>
        </w:rPr>
        <w:t xml:space="preserve"> demodulation requirement</w:t>
      </w:r>
      <w:r>
        <w:rPr>
          <w:lang w:val="en-US" w:eastAsia="zh-CN"/>
        </w:rPr>
        <w:t>s are shown as Table 2.2.2-2 based on the simulation assumption shown as Table 2.2.2-1.</w:t>
      </w:r>
    </w:p>
    <w:p w14:paraId="79BE2AA1" w14:textId="7CD5C0CF" w:rsidR="00350031" w:rsidRDefault="00350031" w:rsidP="00350031">
      <w:pPr>
        <w:pStyle w:val="TH"/>
        <w:ind w:left="400" w:right="40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2.2.2-1 </w:t>
      </w:r>
      <w:r w:rsidRPr="006E689F">
        <w:rPr>
          <w:lang w:eastAsia="zh-CN"/>
        </w:rPr>
        <w:t xml:space="preserve">Simulation assumptions for </w:t>
      </w:r>
      <w:r w:rsidRPr="00350031">
        <w:rPr>
          <w:lang w:eastAsia="zh-CN"/>
        </w:rPr>
        <w:t xml:space="preserve">NPUSCH format </w:t>
      </w:r>
      <w:r>
        <w:rPr>
          <w:lang w:eastAsia="zh-CN"/>
        </w:rPr>
        <w:t>2</w:t>
      </w:r>
      <w:r w:rsidRPr="006E689F">
        <w:t xml:space="preserve"> </w:t>
      </w:r>
      <w:r w:rsidRPr="006E689F">
        <w:rPr>
          <w:lang w:eastAsia="zh-CN"/>
        </w:rPr>
        <w:t>demodulation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5"/>
        <w:gridCol w:w="1350"/>
        <w:gridCol w:w="3330"/>
        <w:gridCol w:w="1596"/>
        <w:gridCol w:w="1476"/>
        <w:gridCol w:w="1449"/>
      </w:tblGrid>
      <w:tr w:rsidR="004818D0" w:rsidRPr="004818D0" w14:paraId="3DD50140" w14:textId="77777777" w:rsidTr="00786C28">
        <w:trPr>
          <w:trHeight w:val="548"/>
          <w:jc w:val="center"/>
        </w:trPr>
        <w:tc>
          <w:tcPr>
            <w:tcW w:w="1255" w:type="dxa"/>
            <w:vAlign w:val="center"/>
          </w:tcPr>
          <w:p w14:paraId="254C47F2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Number of TX antennas</w:t>
            </w:r>
          </w:p>
        </w:tc>
        <w:tc>
          <w:tcPr>
            <w:tcW w:w="1350" w:type="dxa"/>
            <w:vAlign w:val="center"/>
          </w:tcPr>
          <w:p w14:paraId="7A70CAC7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Number of RX antennas</w:t>
            </w:r>
          </w:p>
        </w:tc>
        <w:tc>
          <w:tcPr>
            <w:tcW w:w="3330" w:type="dxa"/>
            <w:vAlign w:val="center"/>
          </w:tcPr>
          <w:p w14:paraId="54203984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Propagation conditions</w:t>
            </w:r>
          </w:p>
        </w:tc>
        <w:tc>
          <w:tcPr>
            <w:tcW w:w="1596" w:type="dxa"/>
            <w:vAlign w:val="center"/>
          </w:tcPr>
          <w:p w14:paraId="734B554A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Number of allocated subcarriers</w:t>
            </w:r>
          </w:p>
        </w:tc>
        <w:tc>
          <w:tcPr>
            <w:tcW w:w="0" w:type="auto"/>
            <w:vAlign w:val="center"/>
          </w:tcPr>
          <w:p w14:paraId="2C13FE02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Subcarrier spacing</w:t>
            </w:r>
          </w:p>
        </w:tc>
        <w:tc>
          <w:tcPr>
            <w:tcW w:w="0" w:type="auto"/>
            <w:vAlign w:val="center"/>
          </w:tcPr>
          <w:p w14:paraId="16044B9A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Repetition number</w:t>
            </w:r>
          </w:p>
        </w:tc>
      </w:tr>
      <w:tr w:rsidR="004818D0" w:rsidRPr="004818D0" w14:paraId="4CB8405A" w14:textId="77777777" w:rsidTr="00786C28">
        <w:trPr>
          <w:jc w:val="center"/>
        </w:trPr>
        <w:tc>
          <w:tcPr>
            <w:tcW w:w="1255" w:type="dxa"/>
            <w:vAlign w:val="center"/>
          </w:tcPr>
          <w:p w14:paraId="2F9DD7D5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</w:t>
            </w:r>
          </w:p>
        </w:tc>
        <w:tc>
          <w:tcPr>
            <w:tcW w:w="1350" w:type="dxa"/>
            <w:vAlign w:val="center"/>
          </w:tcPr>
          <w:p w14:paraId="556DC937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 and 2</w:t>
            </w:r>
          </w:p>
        </w:tc>
        <w:tc>
          <w:tcPr>
            <w:tcW w:w="3330" w:type="dxa"/>
            <w:vAlign w:val="center"/>
          </w:tcPr>
          <w:p w14:paraId="6FCD1DB7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4818D0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NTN-TDLA100-1</w:t>
            </w:r>
          </w:p>
        </w:tc>
        <w:tc>
          <w:tcPr>
            <w:tcW w:w="1596" w:type="dxa"/>
            <w:vAlign w:val="center"/>
          </w:tcPr>
          <w:p w14:paraId="2AF9F469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</w:t>
            </w:r>
          </w:p>
        </w:tc>
        <w:tc>
          <w:tcPr>
            <w:tcW w:w="0" w:type="auto"/>
            <w:vAlign w:val="center"/>
          </w:tcPr>
          <w:p w14:paraId="52222E98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3.75KHz</w:t>
            </w:r>
          </w:p>
        </w:tc>
        <w:tc>
          <w:tcPr>
            <w:tcW w:w="0" w:type="auto"/>
            <w:vAlign w:val="center"/>
          </w:tcPr>
          <w:p w14:paraId="04625DE1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16</w:t>
            </w:r>
          </w:p>
        </w:tc>
      </w:tr>
      <w:tr w:rsidR="004818D0" w:rsidRPr="004818D0" w14:paraId="55DB465A" w14:textId="77777777" w:rsidTr="00786C28">
        <w:trPr>
          <w:jc w:val="center"/>
        </w:trPr>
        <w:tc>
          <w:tcPr>
            <w:tcW w:w="1255" w:type="dxa"/>
            <w:vAlign w:val="center"/>
          </w:tcPr>
          <w:p w14:paraId="53899EB3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</w:t>
            </w:r>
          </w:p>
        </w:tc>
        <w:tc>
          <w:tcPr>
            <w:tcW w:w="1350" w:type="dxa"/>
            <w:vAlign w:val="center"/>
          </w:tcPr>
          <w:p w14:paraId="619A2958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 and 2</w:t>
            </w:r>
          </w:p>
        </w:tc>
        <w:tc>
          <w:tcPr>
            <w:tcW w:w="3330" w:type="dxa"/>
            <w:vAlign w:val="center"/>
          </w:tcPr>
          <w:p w14:paraId="7230F985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4818D0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NTN-TDLA100-1</w:t>
            </w:r>
          </w:p>
        </w:tc>
        <w:tc>
          <w:tcPr>
            <w:tcW w:w="1596" w:type="dxa"/>
            <w:vAlign w:val="center"/>
          </w:tcPr>
          <w:p w14:paraId="5BE15A60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</w:t>
            </w:r>
          </w:p>
        </w:tc>
        <w:tc>
          <w:tcPr>
            <w:tcW w:w="0" w:type="auto"/>
            <w:vAlign w:val="center"/>
          </w:tcPr>
          <w:p w14:paraId="6F5506D7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15KHz</w:t>
            </w:r>
          </w:p>
        </w:tc>
        <w:tc>
          <w:tcPr>
            <w:tcW w:w="0" w:type="auto"/>
            <w:vAlign w:val="center"/>
          </w:tcPr>
          <w:p w14:paraId="2BF44A83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strike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16</w:t>
            </w:r>
          </w:p>
        </w:tc>
      </w:tr>
    </w:tbl>
    <w:p w14:paraId="56A8E844" w14:textId="77777777" w:rsidR="00350031" w:rsidRDefault="00350031" w:rsidP="00350031">
      <w:pPr>
        <w:rPr>
          <w:lang w:val="en-US" w:eastAsia="zh-CN"/>
        </w:rPr>
      </w:pPr>
    </w:p>
    <w:p w14:paraId="28E3594A" w14:textId="13BCA591" w:rsidR="00350031" w:rsidRPr="00A734F4" w:rsidRDefault="00350031" w:rsidP="00350031">
      <w:pPr>
        <w:pStyle w:val="TH"/>
        <w:ind w:left="400" w:right="40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2.2.2-2 Ideal simulation results for </w:t>
      </w:r>
      <w:r w:rsidRPr="00350031">
        <w:rPr>
          <w:lang w:eastAsia="zh-CN"/>
        </w:rPr>
        <w:t xml:space="preserve">NPUSCH format </w:t>
      </w:r>
      <w:r>
        <w:rPr>
          <w:lang w:eastAsia="zh-CN"/>
        </w:rPr>
        <w:t>2</w:t>
      </w:r>
      <w:r w:rsidRPr="006E689F">
        <w:t xml:space="preserve"> </w:t>
      </w:r>
      <w:r w:rsidRPr="006E689F">
        <w:rPr>
          <w:lang w:eastAsia="zh-CN"/>
        </w:rPr>
        <w:t>demodulation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7"/>
        <w:gridCol w:w="2337"/>
        <w:gridCol w:w="2136"/>
        <w:gridCol w:w="1776"/>
      </w:tblGrid>
      <w:tr w:rsidR="0043289B" w:rsidRPr="00A734F4" w14:paraId="01DAF959" w14:textId="77777777" w:rsidTr="0043289B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52488" w14:textId="77777777" w:rsidR="0043289B" w:rsidRPr="00A734F4" w:rsidRDefault="0043289B" w:rsidP="00350031">
            <w:pPr>
              <w:pStyle w:val="TAH"/>
            </w:pPr>
            <w:r w:rsidRPr="00A734F4">
              <w:t>Test number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B7352B" w14:textId="77777777" w:rsidR="0043289B" w:rsidRPr="00A734F4" w:rsidRDefault="0043289B" w:rsidP="00350031">
            <w:pPr>
              <w:pStyle w:val="TAH"/>
            </w:pPr>
            <w:r w:rsidRPr="00350031">
              <w:t>Subcarrier spacing</w:t>
            </w:r>
            <w:r>
              <w:t xml:space="preserve"> [kHz]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7FA290" w14:textId="77777777" w:rsidR="0043289B" w:rsidRPr="00A734F4" w:rsidRDefault="0043289B" w:rsidP="00350031">
            <w:pPr>
              <w:pStyle w:val="TAH"/>
            </w:pPr>
            <w:r w:rsidRPr="006E689F">
              <w:t>Antenna configuration</w:t>
            </w:r>
          </w:p>
        </w:tc>
        <w:tc>
          <w:tcPr>
            <w:tcW w:w="0" w:type="auto"/>
            <w:vAlign w:val="center"/>
          </w:tcPr>
          <w:p w14:paraId="6B930F1A" w14:textId="68C9E8C3" w:rsidR="0043289B" w:rsidRPr="00106049" w:rsidRDefault="0043289B" w:rsidP="00350031">
            <w:pPr>
              <w:pStyle w:val="TAH"/>
              <w:rPr>
                <w:rFonts w:eastAsiaTheme="minorEastAsia"/>
                <w:lang w:eastAsia="zh-CN"/>
              </w:rPr>
            </w:pPr>
            <w:r w:rsidRPr="00106049">
              <w:rPr>
                <w:rFonts w:eastAsiaTheme="minorEastAsia"/>
                <w:lang w:eastAsia="zh-CN"/>
              </w:rPr>
              <w:t>SNR@</w:t>
            </w:r>
            <w:r w:rsidR="006146DB">
              <w:rPr>
                <w:rFonts w:eastAsiaTheme="minorEastAsia"/>
                <w:lang w:eastAsia="zh-CN"/>
              </w:rPr>
              <w:t>1</w:t>
            </w:r>
            <w:r w:rsidRPr="00106049">
              <w:rPr>
                <w:rFonts w:eastAsiaTheme="minorEastAsia"/>
                <w:lang w:eastAsia="zh-CN"/>
              </w:rPr>
              <w:t xml:space="preserve">% </w:t>
            </w:r>
            <w:r w:rsidR="006146DB">
              <w:rPr>
                <w:rFonts w:eastAsiaTheme="minorEastAsia"/>
                <w:lang w:eastAsia="zh-CN"/>
              </w:rPr>
              <w:t>BLER</w:t>
            </w:r>
            <w:r w:rsidRPr="00106049">
              <w:rPr>
                <w:rFonts w:eastAsiaTheme="minorEastAsia"/>
                <w:lang w:eastAsia="zh-CN"/>
              </w:rPr>
              <w:t xml:space="preserve"> [dB]</w:t>
            </w:r>
          </w:p>
        </w:tc>
      </w:tr>
      <w:tr w:rsidR="0043289B" w:rsidRPr="00A734F4" w14:paraId="626288D2" w14:textId="77777777" w:rsidTr="0043289B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9F036" w14:textId="77777777" w:rsidR="0043289B" w:rsidRPr="00A734F4" w:rsidRDefault="0043289B" w:rsidP="00350031">
            <w:pPr>
              <w:pStyle w:val="TAC"/>
            </w:pPr>
            <w: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7117CA" w14:textId="77777777" w:rsidR="0043289B" w:rsidRPr="00A734F4" w:rsidRDefault="0043289B" w:rsidP="00350031">
            <w:pPr>
              <w:pStyle w:val="TAC"/>
            </w:pPr>
            <w:r w:rsidRPr="00350031">
              <w:t>3.75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AA87DC" w14:textId="77777777" w:rsidR="0043289B" w:rsidRPr="006E689F" w:rsidRDefault="0043289B" w:rsidP="0035003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x1</w:t>
            </w:r>
          </w:p>
        </w:tc>
        <w:tc>
          <w:tcPr>
            <w:tcW w:w="0" w:type="auto"/>
            <w:vAlign w:val="center"/>
          </w:tcPr>
          <w:p w14:paraId="0A2AD6D8" w14:textId="65830CF3" w:rsidR="0043289B" w:rsidRPr="006B39D1" w:rsidRDefault="00D9672C" w:rsidP="0035003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2.25</w:t>
            </w:r>
          </w:p>
        </w:tc>
      </w:tr>
      <w:tr w:rsidR="0043289B" w:rsidRPr="00A734F4" w14:paraId="016F071B" w14:textId="77777777" w:rsidTr="0043289B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27C3CA" w14:textId="77777777" w:rsidR="0043289B" w:rsidRPr="00A734F4" w:rsidRDefault="0043289B" w:rsidP="00350031">
            <w:pPr>
              <w:pStyle w:val="TAC"/>
            </w:pPr>
            <w: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8F24FB" w14:textId="77777777" w:rsidR="0043289B" w:rsidRPr="00A734F4" w:rsidRDefault="0043289B" w:rsidP="00350031">
            <w:pPr>
              <w:pStyle w:val="TAC"/>
            </w:pPr>
            <w:r w:rsidRPr="00350031">
              <w:t>3.75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8A69C1" w14:textId="77777777" w:rsidR="0043289B" w:rsidRPr="00A734F4" w:rsidRDefault="0043289B" w:rsidP="00350031">
            <w:pPr>
              <w:pStyle w:val="TAC"/>
            </w:pPr>
            <w:r w:rsidRPr="006E689F">
              <w:t>1x</w:t>
            </w:r>
            <w:r>
              <w:t>2</w:t>
            </w:r>
          </w:p>
        </w:tc>
        <w:tc>
          <w:tcPr>
            <w:tcW w:w="0" w:type="auto"/>
            <w:vAlign w:val="center"/>
          </w:tcPr>
          <w:p w14:paraId="5C07F045" w14:textId="3E667205" w:rsidR="0043289B" w:rsidRPr="006B39D1" w:rsidRDefault="001D4838" w:rsidP="0035003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9.65</w:t>
            </w:r>
          </w:p>
        </w:tc>
      </w:tr>
      <w:tr w:rsidR="0043289B" w:rsidRPr="00A734F4" w14:paraId="77ED2DA3" w14:textId="77777777" w:rsidTr="0043289B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03741" w14:textId="77777777" w:rsidR="0043289B" w:rsidRPr="00A734F4" w:rsidRDefault="0043289B" w:rsidP="00350031">
            <w:pPr>
              <w:pStyle w:val="TAC"/>
            </w:pPr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4850B" w14:textId="77777777" w:rsidR="0043289B" w:rsidRPr="00A734F4" w:rsidRDefault="0043289B" w:rsidP="00350031">
            <w:pPr>
              <w:pStyle w:val="TAC"/>
            </w:pPr>
            <w:r w:rsidRPr="00350031">
              <w:t>15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70C077" w14:textId="77777777" w:rsidR="0043289B" w:rsidRPr="00A734F4" w:rsidRDefault="0043289B" w:rsidP="00350031">
            <w:pPr>
              <w:pStyle w:val="TAC"/>
            </w:pPr>
            <w:r w:rsidRPr="006E689F">
              <w:t>1x1</w:t>
            </w:r>
          </w:p>
        </w:tc>
        <w:tc>
          <w:tcPr>
            <w:tcW w:w="0" w:type="auto"/>
            <w:vAlign w:val="center"/>
          </w:tcPr>
          <w:p w14:paraId="7B945FB5" w14:textId="6D3B8837" w:rsidR="0043289B" w:rsidRPr="006B39D1" w:rsidRDefault="00785EE3" w:rsidP="0035003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9.20</w:t>
            </w:r>
          </w:p>
        </w:tc>
      </w:tr>
      <w:tr w:rsidR="0043289B" w:rsidRPr="00A734F4" w14:paraId="47E476DF" w14:textId="77777777" w:rsidTr="0043289B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FCBD20" w14:textId="77777777" w:rsidR="0043289B" w:rsidRPr="00A734F4" w:rsidRDefault="0043289B" w:rsidP="00350031">
            <w:pPr>
              <w:pStyle w:val="TAC"/>
            </w:pPr>
            <w:r>
              <w:t>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F058A7" w14:textId="77777777" w:rsidR="0043289B" w:rsidRPr="00A734F4" w:rsidRDefault="0043289B" w:rsidP="00350031">
            <w:pPr>
              <w:pStyle w:val="TAC"/>
            </w:pPr>
            <w:r w:rsidRPr="00350031">
              <w:t>15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85EB50" w14:textId="77777777" w:rsidR="0043289B" w:rsidRPr="00A734F4" w:rsidRDefault="0043289B" w:rsidP="00350031">
            <w:pPr>
              <w:pStyle w:val="TAC"/>
            </w:pPr>
            <w:r w:rsidRPr="006E689F">
              <w:t>1x</w:t>
            </w:r>
            <w:r>
              <w:t>2</w:t>
            </w:r>
          </w:p>
        </w:tc>
        <w:tc>
          <w:tcPr>
            <w:tcW w:w="0" w:type="auto"/>
            <w:vAlign w:val="center"/>
          </w:tcPr>
          <w:p w14:paraId="19A14471" w14:textId="7C1244B2" w:rsidR="0043289B" w:rsidRPr="00CE7DCC" w:rsidRDefault="00D9672C" w:rsidP="0035003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11.12</w:t>
            </w:r>
          </w:p>
        </w:tc>
      </w:tr>
    </w:tbl>
    <w:p w14:paraId="22B133B6" w14:textId="64D5890B" w:rsidR="00350031" w:rsidRPr="00D9672C" w:rsidRDefault="00350031" w:rsidP="00D9672C"/>
    <w:p w14:paraId="1EA21154" w14:textId="6718B20B" w:rsidR="00C163AB" w:rsidRPr="006E689F" w:rsidRDefault="00C163AB" w:rsidP="00C163AB">
      <w:pPr>
        <w:pStyle w:val="3"/>
        <w:rPr>
          <w:lang w:val="en-US" w:eastAsia="zh-CN"/>
        </w:rPr>
      </w:pPr>
      <w:r w:rsidRPr="00350031">
        <w:rPr>
          <w:lang w:val="en-US" w:eastAsia="zh-CN"/>
        </w:rPr>
        <w:t>NP</w:t>
      </w:r>
      <w:r>
        <w:rPr>
          <w:lang w:val="en-US" w:eastAsia="zh-CN"/>
        </w:rPr>
        <w:t>RACH</w:t>
      </w:r>
    </w:p>
    <w:p w14:paraId="4A7F7AD0" w14:textId="032D9195" w:rsidR="00C163AB" w:rsidRDefault="00C163AB" w:rsidP="00C163AB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ideal simulation results for N</w:t>
      </w:r>
      <w:r w:rsidRPr="006E689F">
        <w:rPr>
          <w:lang w:val="en-US" w:eastAsia="zh-CN"/>
        </w:rPr>
        <w:t xml:space="preserve">PUSCH </w:t>
      </w:r>
      <w:r>
        <w:rPr>
          <w:lang w:val="en-US" w:eastAsia="zh-CN"/>
        </w:rPr>
        <w:t>format 2</w:t>
      </w:r>
      <w:r w:rsidRPr="006E689F">
        <w:rPr>
          <w:lang w:val="en-US" w:eastAsia="zh-CN"/>
        </w:rPr>
        <w:t xml:space="preserve"> demodulation requirement</w:t>
      </w:r>
      <w:r>
        <w:rPr>
          <w:lang w:val="en-US" w:eastAsia="zh-CN"/>
        </w:rPr>
        <w:t>s are shown as Table 2.2.3-2 based on the simulation assumption shown as Table 2.2.3-1.</w:t>
      </w:r>
    </w:p>
    <w:p w14:paraId="1797595A" w14:textId="6BACA04A" w:rsidR="00C163AB" w:rsidRDefault="00C163AB" w:rsidP="00C163AB">
      <w:pPr>
        <w:pStyle w:val="TH"/>
        <w:ind w:left="400" w:right="40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2.2.3-1 </w:t>
      </w:r>
      <w:r w:rsidRPr="006E689F">
        <w:rPr>
          <w:lang w:eastAsia="zh-CN"/>
        </w:rPr>
        <w:t xml:space="preserve">Simulation assumptions for </w:t>
      </w:r>
      <w:r w:rsidRPr="00350031">
        <w:rPr>
          <w:lang w:eastAsia="zh-CN"/>
        </w:rPr>
        <w:t>NP</w:t>
      </w:r>
      <w:r>
        <w:rPr>
          <w:lang w:eastAsia="zh-CN"/>
        </w:rPr>
        <w:t>RA</w:t>
      </w:r>
      <w:r w:rsidRPr="00350031">
        <w:rPr>
          <w:lang w:eastAsia="zh-CN"/>
        </w:rPr>
        <w:t>CH</w:t>
      </w:r>
      <w:r w:rsidRPr="006E689F">
        <w:t xml:space="preserve"> </w:t>
      </w:r>
      <w:r w:rsidRPr="006E689F">
        <w:rPr>
          <w:lang w:eastAsia="zh-CN"/>
        </w:rPr>
        <w:t>demodulation requirements</w:t>
      </w:r>
    </w:p>
    <w:tbl>
      <w:tblPr>
        <w:tblStyle w:val="TableGrid6"/>
        <w:tblW w:w="0" w:type="auto"/>
        <w:tblLook w:val="04A0" w:firstRow="1" w:lastRow="0" w:firstColumn="1" w:lastColumn="0" w:noHBand="0" w:noVBand="1"/>
      </w:tblPr>
      <w:tblGrid>
        <w:gridCol w:w="1188"/>
        <w:gridCol w:w="1188"/>
        <w:gridCol w:w="1197"/>
        <w:gridCol w:w="3256"/>
        <w:gridCol w:w="1067"/>
        <w:gridCol w:w="1280"/>
        <w:gridCol w:w="1280"/>
      </w:tblGrid>
      <w:tr w:rsidR="004818D0" w:rsidRPr="004818D0" w14:paraId="35F40631" w14:textId="77777777" w:rsidTr="00786C28">
        <w:tc>
          <w:tcPr>
            <w:tcW w:w="1196" w:type="dxa"/>
          </w:tcPr>
          <w:p w14:paraId="7447B10A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Number of TX antennas</w:t>
            </w:r>
          </w:p>
        </w:tc>
        <w:tc>
          <w:tcPr>
            <w:tcW w:w="1196" w:type="dxa"/>
          </w:tcPr>
          <w:p w14:paraId="7D5FCA22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Number of RX antennas</w:t>
            </w:r>
          </w:p>
        </w:tc>
        <w:tc>
          <w:tcPr>
            <w:tcW w:w="1203" w:type="dxa"/>
          </w:tcPr>
          <w:p w14:paraId="5EDA8425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Repetition number</w:t>
            </w:r>
          </w:p>
        </w:tc>
        <w:tc>
          <w:tcPr>
            <w:tcW w:w="3330" w:type="dxa"/>
          </w:tcPr>
          <w:p w14:paraId="000C5AC9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Propagation channel and correlation</w:t>
            </w:r>
          </w:p>
        </w:tc>
        <w:tc>
          <w:tcPr>
            <w:tcW w:w="900" w:type="dxa"/>
          </w:tcPr>
          <w:p w14:paraId="75036E3D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Frequency offset</w:t>
            </w:r>
          </w:p>
        </w:tc>
        <w:tc>
          <w:tcPr>
            <w:tcW w:w="1305" w:type="dxa"/>
          </w:tcPr>
          <w:p w14:paraId="1FA91439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PF0</w:t>
            </w:r>
          </w:p>
        </w:tc>
        <w:tc>
          <w:tcPr>
            <w:tcW w:w="1305" w:type="dxa"/>
          </w:tcPr>
          <w:p w14:paraId="34798BC6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PF1</w:t>
            </w:r>
          </w:p>
        </w:tc>
      </w:tr>
      <w:tr w:rsidR="004818D0" w:rsidRPr="004818D0" w14:paraId="1CD7320D" w14:textId="77777777" w:rsidTr="00786C28">
        <w:tc>
          <w:tcPr>
            <w:tcW w:w="1196" w:type="dxa"/>
          </w:tcPr>
          <w:p w14:paraId="6D9E68C7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</w:t>
            </w:r>
          </w:p>
        </w:tc>
        <w:tc>
          <w:tcPr>
            <w:tcW w:w="1196" w:type="dxa"/>
          </w:tcPr>
          <w:p w14:paraId="71269878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 and 2</w:t>
            </w:r>
          </w:p>
        </w:tc>
        <w:tc>
          <w:tcPr>
            <w:tcW w:w="1203" w:type="dxa"/>
          </w:tcPr>
          <w:p w14:paraId="70B42F4C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8</w:t>
            </w:r>
          </w:p>
        </w:tc>
        <w:tc>
          <w:tcPr>
            <w:tcW w:w="3330" w:type="dxa"/>
          </w:tcPr>
          <w:p w14:paraId="4B87729E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4818D0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NTN-TDLA100-1</w:t>
            </w:r>
          </w:p>
        </w:tc>
        <w:tc>
          <w:tcPr>
            <w:tcW w:w="900" w:type="dxa"/>
          </w:tcPr>
          <w:p w14:paraId="2644E28E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200Hz</w:t>
            </w:r>
          </w:p>
        </w:tc>
        <w:tc>
          <w:tcPr>
            <w:tcW w:w="1305" w:type="dxa"/>
          </w:tcPr>
          <w:p w14:paraId="3BB41C2E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YES</w:t>
            </w:r>
          </w:p>
        </w:tc>
        <w:tc>
          <w:tcPr>
            <w:tcW w:w="1305" w:type="dxa"/>
          </w:tcPr>
          <w:p w14:paraId="07A9EC34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YES</w:t>
            </w:r>
          </w:p>
        </w:tc>
      </w:tr>
      <w:tr w:rsidR="004818D0" w:rsidRPr="004818D0" w14:paraId="4DACFD5A" w14:textId="77777777" w:rsidTr="00786C28">
        <w:tc>
          <w:tcPr>
            <w:tcW w:w="1196" w:type="dxa"/>
          </w:tcPr>
          <w:p w14:paraId="06A7E82E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</w:t>
            </w:r>
          </w:p>
        </w:tc>
        <w:tc>
          <w:tcPr>
            <w:tcW w:w="1196" w:type="dxa"/>
          </w:tcPr>
          <w:p w14:paraId="7282DCD0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 and 2</w:t>
            </w:r>
          </w:p>
        </w:tc>
        <w:tc>
          <w:tcPr>
            <w:tcW w:w="1203" w:type="dxa"/>
          </w:tcPr>
          <w:p w14:paraId="215E08EE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16</w:t>
            </w:r>
          </w:p>
        </w:tc>
        <w:tc>
          <w:tcPr>
            <w:tcW w:w="3330" w:type="dxa"/>
          </w:tcPr>
          <w:p w14:paraId="2F89658F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4818D0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NTN-TDLA100-1</w:t>
            </w:r>
          </w:p>
        </w:tc>
        <w:tc>
          <w:tcPr>
            <w:tcW w:w="900" w:type="dxa"/>
          </w:tcPr>
          <w:p w14:paraId="4509E349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200Hz</w:t>
            </w:r>
          </w:p>
        </w:tc>
        <w:tc>
          <w:tcPr>
            <w:tcW w:w="1305" w:type="dxa"/>
          </w:tcPr>
          <w:p w14:paraId="2761342C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YES</w:t>
            </w:r>
          </w:p>
        </w:tc>
        <w:tc>
          <w:tcPr>
            <w:tcW w:w="1305" w:type="dxa"/>
          </w:tcPr>
          <w:p w14:paraId="571B4EDB" w14:textId="77777777" w:rsidR="004818D0" w:rsidRPr="004818D0" w:rsidRDefault="004818D0" w:rsidP="004818D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en-GB"/>
              </w:rPr>
            </w:pPr>
            <w:r w:rsidRPr="004818D0">
              <w:rPr>
                <w:rFonts w:ascii="Arial" w:eastAsia="Times New Roman" w:hAnsi="Arial"/>
                <w:kern w:val="2"/>
                <w:sz w:val="18"/>
                <w:lang w:val="en-US" w:eastAsia="en-GB"/>
              </w:rPr>
              <w:t>YES</w:t>
            </w:r>
          </w:p>
        </w:tc>
      </w:tr>
    </w:tbl>
    <w:p w14:paraId="150E22E3" w14:textId="77777777" w:rsidR="00C163AB" w:rsidRDefault="00C163AB" w:rsidP="00C163AB">
      <w:pPr>
        <w:rPr>
          <w:lang w:val="en-US" w:eastAsia="zh-CN"/>
        </w:rPr>
      </w:pPr>
    </w:p>
    <w:p w14:paraId="5A5D21D3" w14:textId="5C7D2518" w:rsidR="00C163AB" w:rsidRPr="00A734F4" w:rsidRDefault="00C163AB" w:rsidP="00C163AB">
      <w:pPr>
        <w:pStyle w:val="TH"/>
        <w:ind w:left="400" w:right="400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 xml:space="preserve">able 2.2.3-2 Ideal simulation results for </w:t>
      </w:r>
      <w:r w:rsidRPr="00C163AB">
        <w:rPr>
          <w:lang w:eastAsia="zh-CN"/>
        </w:rPr>
        <w:t>NPRACH</w:t>
      </w:r>
      <w:r w:rsidRPr="006E689F">
        <w:t xml:space="preserve"> </w:t>
      </w:r>
      <w:r w:rsidRPr="006E689F">
        <w:rPr>
          <w:lang w:eastAsia="zh-CN"/>
        </w:rPr>
        <w:t>demodulation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7"/>
        <w:gridCol w:w="1807"/>
        <w:gridCol w:w="2136"/>
        <w:gridCol w:w="888"/>
        <w:gridCol w:w="888"/>
      </w:tblGrid>
      <w:tr w:rsidR="008116E4" w:rsidRPr="00A734F4" w14:paraId="362FF549" w14:textId="2A1EF522" w:rsidTr="00786C28">
        <w:trPr>
          <w:jc w:val="cente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E780CE" w14:textId="77777777" w:rsidR="008116E4" w:rsidRPr="00A734F4" w:rsidRDefault="008116E4" w:rsidP="00786C28">
            <w:pPr>
              <w:pStyle w:val="TAH"/>
            </w:pPr>
            <w:r w:rsidRPr="00A734F4">
              <w:t>Test number</w:t>
            </w: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4540EA" w14:textId="3F2885CB" w:rsidR="008116E4" w:rsidRPr="00A734F4" w:rsidRDefault="008116E4" w:rsidP="00786C28">
            <w:pPr>
              <w:pStyle w:val="TAH"/>
            </w:pPr>
            <w:r w:rsidRPr="00C163AB">
              <w:t>Repetition number</w:t>
            </w: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8484C" w14:textId="77777777" w:rsidR="008116E4" w:rsidRPr="00A734F4" w:rsidRDefault="008116E4" w:rsidP="00786C28">
            <w:pPr>
              <w:pStyle w:val="TAH"/>
            </w:pPr>
            <w:r w:rsidRPr="006E689F">
              <w:t>Antenna configuration</w:t>
            </w:r>
          </w:p>
        </w:tc>
        <w:tc>
          <w:tcPr>
            <w:tcW w:w="0" w:type="auto"/>
            <w:gridSpan w:val="2"/>
            <w:vAlign w:val="center"/>
          </w:tcPr>
          <w:p w14:paraId="00AEE123" w14:textId="37C1260B" w:rsidR="008116E4" w:rsidRPr="00106049" w:rsidRDefault="008116E4" w:rsidP="00786C28">
            <w:pPr>
              <w:pStyle w:val="TAH"/>
              <w:rPr>
                <w:rFonts w:eastAsiaTheme="minorEastAsia"/>
                <w:lang w:eastAsia="zh-CN"/>
              </w:rPr>
            </w:pPr>
            <w:r w:rsidRPr="00106049">
              <w:rPr>
                <w:rFonts w:eastAsiaTheme="minorEastAsia"/>
                <w:lang w:eastAsia="zh-CN"/>
              </w:rPr>
              <w:t>SNR@</w:t>
            </w:r>
            <w:r>
              <w:rPr>
                <w:rFonts w:eastAsiaTheme="minorEastAsia"/>
                <w:lang w:eastAsia="zh-CN"/>
              </w:rPr>
              <w:t>1</w:t>
            </w:r>
            <w:r w:rsidRPr="00106049">
              <w:rPr>
                <w:rFonts w:eastAsiaTheme="minorEastAsia"/>
                <w:lang w:eastAsia="zh-CN"/>
              </w:rPr>
              <w:t xml:space="preserve">% </w:t>
            </w:r>
            <w:r>
              <w:rPr>
                <w:rFonts w:eastAsiaTheme="minorEastAsia"/>
                <w:lang w:eastAsia="zh-CN"/>
              </w:rPr>
              <w:t>BLER</w:t>
            </w:r>
            <w:r w:rsidRPr="00106049">
              <w:rPr>
                <w:rFonts w:eastAsiaTheme="minorEastAsia"/>
                <w:lang w:eastAsia="zh-CN"/>
              </w:rPr>
              <w:t xml:space="preserve"> [dB]</w:t>
            </w:r>
          </w:p>
        </w:tc>
      </w:tr>
      <w:tr w:rsidR="008116E4" w:rsidRPr="00A734F4" w14:paraId="21A5604E" w14:textId="77777777" w:rsidTr="006D399C">
        <w:trPr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8DD14" w14:textId="77777777" w:rsidR="008116E4" w:rsidRPr="00A734F4" w:rsidRDefault="008116E4" w:rsidP="008116E4">
            <w:pPr>
              <w:pStyle w:val="TAH"/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63A3C" w14:textId="77777777" w:rsidR="008116E4" w:rsidRPr="00C163AB" w:rsidRDefault="008116E4" w:rsidP="008116E4">
            <w:pPr>
              <w:pStyle w:val="TAH"/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4CDEA" w14:textId="77777777" w:rsidR="008116E4" w:rsidRPr="006E689F" w:rsidRDefault="008116E4" w:rsidP="008116E4">
            <w:pPr>
              <w:pStyle w:val="TAH"/>
            </w:pPr>
          </w:p>
        </w:tc>
        <w:tc>
          <w:tcPr>
            <w:tcW w:w="0" w:type="auto"/>
            <w:vAlign w:val="center"/>
          </w:tcPr>
          <w:p w14:paraId="0F80EA01" w14:textId="5730F240" w:rsidR="008116E4" w:rsidRPr="00106049" w:rsidRDefault="008116E4" w:rsidP="008116E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F0</w:t>
            </w:r>
          </w:p>
        </w:tc>
        <w:tc>
          <w:tcPr>
            <w:tcW w:w="0" w:type="auto"/>
          </w:tcPr>
          <w:p w14:paraId="297C53BE" w14:textId="0BCA5A91" w:rsidR="008116E4" w:rsidRPr="00106049" w:rsidRDefault="008116E4" w:rsidP="008116E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F1</w:t>
            </w:r>
          </w:p>
        </w:tc>
      </w:tr>
      <w:tr w:rsidR="00E073FF" w:rsidRPr="00A734F4" w14:paraId="6830F1FF" w14:textId="4FFFAFA4" w:rsidTr="00E073FF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3FA567" w14:textId="77777777" w:rsidR="00E073FF" w:rsidRPr="00A734F4" w:rsidRDefault="00E073FF" w:rsidP="00786C28">
            <w:pPr>
              <w:pStyle w:val="TAC"/>
            </w:pPr>
            <w: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B92773" w14:textId="18E5AC23" w:rsidR="00E073FF" w:rsidRPr="00A734F4" w:rsidRDefault="00E073FF" w:rsidP="00786C28">
            <w:pPr>
              <w:pStyle w:val="TAC"/>
            </w:pPr>
            <w:r w:rsidRPr="00C163AB">
              <w:t>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2B481C" w14:textId="77777777" w:rsidR="00E073FF" w:rsidRPr="006E689F" w:rsidRDefault="00E073FF" w:rsidP="00786C2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x1</w:t>
            </w:r>
          </w:p>
        </w:tc>
        <w:tc>
          <w:tcPr>
            <w:tcW w:w="0" w:type="auto"/>
            <w:vAlign w:val="center"/>
          </w:tcPr>
          <w:p w14:paraId="057A3224" w14:textId="33E87C09" w:rsidR="00E073FF" w:rsidRPr="006B39D1" w:rsidRDefault="000C1832" w:rsidP="00786C2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8.25</w:t>
            </w:r>
          </w:p>
        </w:tc>
        <w:tc>
          <w:tcPr>
            <w:tcW w:w="0" w:type="auto"/>
          </w:tcPr>
          <w:p w14:paraId="1F01FBB3" w14:textId="41D390E8" w:rsidR="00E073FF" w:rsidRPr="006B39D1" w:rsidRDefault="000C1832" w:rsidP="00786C2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.01</w:t>
            </w:r>
          </w:p>
        </w:tc>
      </w:tr>
      <w:tr w:rsidR="00E073FF" w:rsidRPr="00A734F4" w14:paraId="761C87A5" w14:textId="2A21CE28" w:rsidTr="00E073FF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C0A6FE" w14:textId="77777777" w:rsidR="00E073FF" w:rsidRPr="00A734F4" w:rsidRDefault="00E073FF" w:rsidP="00786C28">
            <w:pPr>
              <w:pStyle w:val="TAC"/>
            </w:pPr>
            <w: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D33291" w14:textId="455708D2" w:rsidR="00E073FF" w:rsidRPr="00A734F4" w:rsidRDefault="00E073FF" w:rsidP="00786C28">
            <w:pPr>
              <w:pStyle w:val="TAC"/>
            </w:pPr>
            <w:r w:rsidRPr="00C163AB">
              <w:t>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7CBC7" w14:textId="77777777" w:rsidR="00E073FF" w:rsidRPr="00A734F4" w:rsidRDefault="00E073FF" w:rsidP="00786C28">
            <w:pPr>
              <w:pStyle w:val="TAC"/>
            </w:pPr>
            <w:r w:rsidRPr="006E689F">
              <w:t>1x</w:t>
            </w:r>
            <w:r>
              <w:t>2</w:t>
            </w:r>
          </w:p>
        </w:tc>
        <w:tc>
          <w:tcPr>
            <w:tcW w:w="0" w:type="auto"/>
            <w:vAlign w:val="center"/>
          </w:tcPr>
          <w:p w14:paraId="136168BD" w14:textId="0CF40A5F" w:rsidR="00E073FF" w:rsidRPr="006B39D1" w:rsidRDefault="000C1832" w:rsidP="00786C28">
            <w:pPr>
              <w:pStyle w:val="TAC"/>
              <w:rPr>
                <w:rFonts w:eastAsiaTheme="minorEastAsia"/>
                <w:lang w:eastAsia="zh-CN"/>
              </w:rPr>
            </w:pPr>
            <w:r w:rsidRPr="000C1832">
              <w:rPr>
                <w:rFonts w:eastAsiaTheme="minorEastAsia"/>
                <w:lang w:eastAsia="zh-CN"/>
              </w:rPr>
              <w:t>3.</w:t>
            </w:r>
            <w:r>
              <w:rPr>
                <w:rFonts w:eastAsiaTheme="minorEastAsia"/>
                <w:lang w:eastAsia="zh-CN"/>
              </w:rPr>
              <w:t>66</w:t>
            </w:r>
          </w:p>
        </w:tc>
        <w:tc>
          <w:tcPr>
            <w:tcW w:w="0" w:type="auto"/>
          </w:tcPr>
          <w:p w14:paraId="6DEE9CFC" w14:textId="2571390C" w:rsidR="00E073FF" w:rsidRPr="006B39D1" w:rsidRDefault="000C1832" w:rsidP="00786C2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3.72</w:t>
            </w:r>
          </w:p>
        </w:tc>
      </w:tr>
      <w:tr w:rsidR="00E073FF" w:rsidRPr="00A734F4" w14:paraId="5E892698" w14:textId="7609622F" w:rsidTr="00E073FF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CBE7A" w14:textId="77777777" w:rsidR="00E073FF" w:rsidRPr="00A734F4" w:rsidRDefault="00E073FF" w:rsidP="00786C28">
            <w:pPr>
              <w:pStyle w:val="TAC"/>
            </w:pPr>
            <w: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419C7" w14:textId="18EED467" w:rsidR="00E073FF" w:rsidRPr="00A734F4" w:rsidRDefault="00E073FF" w:rsidP="00786C28">
            <w:pPr>
              <w:pStyle w:val="TAC"/>
            </w:pPr>
            <w:r w:rsidRPr="00C163AB">
              <w:t>32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D9766" w14:textId="77777777" w:rsidR="00E073FF" w:rsidRPr="00A734F4" w:rsidRDefault="00E073FF" w:rsidP="00786C28">
            <w:pPr>
              <w:pStyle w:val="TAC"/>
            </w:pPr>
            <w:r w:rsidRPr="006E689F">
              <w:t>1x1</w:t>
            </w:r>
          </w:p>
        </w:tc>
        <w:tc>
          <w:tcPr>
            <w:tcW w:w="0" w:type="auto"/>
            <w:vAlign w:val="center"/>
          </w:tcPr>
          <w:p w14:paraId="7E75EF0E" w14:textId="69156AB2" w:rsidR="00E073FF" w:rsidRPr="006B39D1" w:rsidRDefault="000C1832" w:rsidP="00786C2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.34</w:t>
            </w:r>
          </w:p>
        </w:tc>
        <w:tc>
          <w:tcPr>
            <w:tcW w:w="0" w:type="auto"/>
          </w:tcPr>
          <w:p w14:paraId="6108A1FA" w14:textId="12237940" w:rsidR="00E073FF" w:rsidRPr="006B39D1" w:rsidRDefault="000C1832" w:rsidP="00786C2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.49</w:t>
            </w:r>
          </w:p>
        </w:tc>
      </w:tr>
      <w:tr w:rsidR="00E073FF" w:rsidRPr="00A734F4" w14:paraId="2102DD1A" w14:textId="233AEC3B" w:rsidTr="00E073FF">
        <w:trPr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9A6E9C" w14:textId="77777777" w:rsidR="00E073FF" w:rsidRPr="00A734F4" w:rsidRDefault="00E073FF" w:rsidP="00786C28">
            <w:pPr>
              <w:pStyle w:val="TAC"/>
            </w:pPr>
            <w:r>
              <w:t>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9224E6" w14:textId="4CF72A5C" w:rsidR="00E073FF" w:rsidRPr="00A734F4" w:rsidRDefault="00E073FF" w:rsidP="00786C28">
            <w:pPr>
              <w:pStyle w:val="TAC"/>
            </w:pPr>
            <w:r w:rsidRPr="00C163AB">
              <w:t>32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9E574F" w14:textId="77777777" w:rsidR="00E073FF" w:rsidRPr="00A734F4" w:rsidRDefault="00E073FF" w:rsidP="00786C28">
            <w:pPr>
              <w:pStyle w:val="TAC"/>
            </w:pPr>
            <w:r w:rsidRPr="006E689F">
              <w:t>1x</w:t>
            </w:r>
            <w:r>
              <w:t>2</w:t>
            </w:r>
          </w:p>
        </w:tc>
        <w:tc>
          <w:tcPr>
            <w:tcW w:w="0" w:type="auto"/>
            <w:vAlign w:val="center"/>
          </w:tcPr>
          <w:p w14:paraId="2F883DAE" w14:textId="52168DB4" w:rsidR="00E073FF" w:rsidRPr="00CE7DCC" w:rsidRDefault="000C1832" w:rsidP="00786C2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2.63</w:t>
            </w:r>
          </w:p>
        </w:tc>
        <w:tc>
          <w:tcPr>
            <w:tcW w:w="0" w:type="auto"/>
          </w:tcPr>
          <w:p w14:paraId="2685694E" w14:textId="31194434" w:rsidR="00E073FF" w:rsidRPr="00CE7DCC" w:rsidRDefault="000C1832" w:rsidP="00786C2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2.88</w:t>
            </w:r>
          </w:p>
        </w:tc>
      </w:tr>
    </w:tbl>
    <w:p w14:paraId="217D89CE" w14:textId="46E76867" w:rsidR="00350031" w:rsidRPr="000C1832" w:rsidRDefault="00350031" w:rsidP="000C1832"/>
    <w:p w14:paraId="06EF3418" w14:textId="2A9DB3CC" w:rsidR="00D46BD4" w:rsidRPr="006551CC" w:rsidRDefault="00A734F4" w:rsidP="00D46BD4">
      <w:pPr>
        <w:pStyle w:val="1"/>
        <w:rPr>
          <w:lang w:val="en-US" w:eastAsia="zh-CN"/>
        </w:rPr>
      </w:pPr>
      <w:r>
        <w:rPr>
          <w:lang w:val="en-US" w:eastAsia="zh-CN"/>
        </w:rPr>
        <w:t>Summary</w:t>
      </w:r>
    </w:p>
    <w:p w14:paraId="21AE391D" w14:textId="20A4CE29" w:rsidR="008727FE" w:rsidRDefault="00D46BD4" w:rsidP="008727FE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="00A734F4">
        <w:rPr>
          <w:lang w:val="en-US" w:eastAsia="zh-CN"/>
        </w:rPr>
        <w:t xml:space="preserve">provide our </w:t>
      </w:r>
      <w:r w:rsidR="004818D0">
        <w:rPr>
          <w:lang w:val="en-US" w:eastAsia="zh-CN"/>
        </w:rPr>
        <w:t>updated</w:t>
      </w:r>
      <w:r w:rsidR="00A734F4">
        <w:rPr>
          <w:lang w:val="en-US" w:eastAsia="zh-CN"/>
        </w:rPr>
        <w:t xml:space="preserve"> simulation results</w:t>
      </w:r>
      <w:r w:rsidRPr="006551CC">
        <w:rPr>
          <w:lang w:val="en-US" w:eastAsia="zh-CN"/>
        </w:rPr>
        <w:t xml:space="preserve"> </w:t>
      </w:r>
      <w:r w:rsidR="00A734F4">
        <w:rPr>
          <w:lang w:val="en-US" w:eastAsia="zh-CN"/>
        </w:rPr>
        <w:t>about</w:t>
      </w:r>
      <w:r w:rsidR="00EF27CF" w:rsidRPr="006551CC">
        <w:rPr>
          <w:lang w:val="en-US" w:eastAsia="zh-CN"/>
        </w:rPr>
        <w:t xml:space="preserve"> </w:t>
      </w:r>
      <w:r w:rsidR="00A734F4" w:rsidRPr="00A734F4">
        <w:rPr>
          <w:lang w:val="en-US" w:eastAsia="zh-CN"/>
        </w:rPr>
        <w:t>UE demodulation requirements for LTE NTN IOT</w:t>
      </w:r>
      <w:r w:rsidRPr="006551CC">
        <w:rPr>
          <w:lang w:val="en-US" w:eastAsia="zh-CN"/>
        </w:rPr>
        <w:t>.</w:t>
      </w:r>
    </w:p>
    <w:p w14:paraId="01FAED56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14:paraId="126FB125" w14:textId="7D46CC77" w:rsidR="00A64ABC" w:rsidRDefault="005A0C1C" w:rsidP="00964D21">
      <w:pPr>
        <w:pStyle w:val="Reference"/>
        <w:ind w:left="400" w:hanging="400"/>
        <w:rPr>
          <w:lang w:val="en-US" w:eastAsia="zh-CN"/>
        </w:rPr>
      </w:pPr>
      <w:bookmarkStart w:id="3" w:name="_Ref92466078"/>
      <w:bookmarkStart w:id="4" w:name="_Ref95377570"/>
      <w:bookmarkStart w:id="5" w:name="_Ref126059685"/>
      <w:r w:rsidRPr="005A0C1C">
        <w:rPr>
          <w:lang w:val="en-US" w:eastAsia="zh-CN"/>
        </w:rPr>
        <w:t>R</w:t>
      </w:r>
      <w:bookmarkEnd w:id="3"/>
      <w:bookmarkEnd w:id="4"/>
      <w:bookmarkEnd w:id="5"/>
      <w:r w:rsidR="006E689F" w:rsidRPr="006E689F">
        <w:rPr>
          <w:lang w:val="en-US" w:eastAsia="zh-CN"/>
        </w:rPr>
        <w:t>4-</w:t>
      </w:r>
      <w:r w:rsidR="004818D0" w:rsidRPr="004818D0">
        <w:rPr>
          <w:lang w:val="en-US" w:eastAsia="zh-CN"/>
        </w:rPr>
        <w:t>2305965</w:t>
      </w:r>
      <w:r w:rsidR="006E689F" w:rsidRPr="006E689F">
        <w:rPr>
          <w:lang w:val="en-US" w:eastAsia="zh-CN"/>
        </w:rPr>
        <w:t xml:space="preserve">, </w:t>
      </w:r>
      <w:r w:rsidR="004818D0" w:rsidRPr="004818D0">
        <w:rPr>
          <w:lang w:val="en-US" w:eastAsia="zh-CN"/>
        </w:rPr>
        <w:t>WF on IoT NTN SAN demodulation requirements</w:t>
      </w:r>
      <w:r w:rsidR="006E689F" w:rsidRPr="006E689F">
        <w:rPr>
          <w:lang w:val="en-US" w:eastAsia="zh-CN"/>
        </w:rPr>
        <w:t>, RAN4#106</w:t>
      </w:r>
      <w:r w:rsidR="004818D0">
        <w:rPr>
          <w:lang w:val="en-US" w:eastAsia="zh-CN"/>
        </w:rPr>
        <w:t>-bis-e</w:t>
      </w:r>
      <w:r w:rsidR="006E689F" w:rsidRPr="006E689F">
        <w:rPr>
          <w:lang w:val="en-US" w:eastAsia="zh-CN"/>
        </w:rPr>
        <w:t>, Ericsson</w:t>
      </w:r>
    </w:p>
    <w:p w14:paraId="29D6DB70" w14:textId="713E1D48" w:rsidR="001229F1" w:rsidRPr="00AC0BD3" w:rsidRDefault="001229F1" w:rsidP="00AC7557">
      <w:pPr>
        <w:rPr>
          <w:lang w:val="en-US" w:eastAsia="zh-CN"/>
        </w:rPr>
      </w:pPr>
    </w:p>
    <w:sectPr w:rsidR="001229F1" w:rsidRPr="00AC0BD3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EC4BEA" w14:textId="77777777" w:rsidR="00411F21" w:rsidRDefault="00411F21" w:rsidP="009163A1">
      <w:pPr>
        <w:spacing w:after="0"/>
      </w:pPr>
      <w:r>
        <w:separator/>
      </w:r>
    </w:p>
  </w:endnote>
  <w:endnote w:type="continuationSeparator" w:id="0">
    <w:p w14:paraId="68A8B28A" w14:textId="77777777" w:rsidR="00411F21" w:rsidRDefault="00411F21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B9C434" w14:textId="77777777" w:rsidR="00411F21" w:rsidRDefault="00411F21" w:rsidP="009163A1">
      <w:pPr>
        <w:spacing w:after="0"/>
      </w:pPr>
      <w:r>
        <w:separator/>
      </w:r>
    </w:p>
  </w:footnote>
  <w:footnote w:type="continuationSeparator" w:id="0">
    <w:p w14:paraId="6BEA467B" w14:textId="77777777" w:rsidR="00411F21" w:rsidRDefault="00411F21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767FB"/>
    <w:multiLevelType w:val="hybridMultilevel"/>
    <w:tmpl w:val="B560CB2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hybridMultilevel"/>
    <w:tmpl w:val="5D4EF532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5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EC342B6"/>
    <w:multiLevelType w:val="hybridMultilevel"/>
    <w:tmpl w:val="59188A0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1"/>
    <w:lvlOverride w:ilvl="0">
      <w:startOverride w:val="1"/>
    </w:lvlOverride>
  </w:num>
  <w:num w:numId="9">
    <w:abstractNumId w:val="2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2DC"/>
    <w:rsid w:val="00002753"/>
    <w:rsid w:val="00007237"/>
    <w:rsid w:val="0001581F"/>
    <w:rsid w:val="00015A7C"/>
    <w:rsid w:val="00016921"/>
    <w:rsid w:val="0002379D"/>
    <w:rsid w:val="0003042D"/>
    <w:rsid w:val="000306CB"/>
    <w:rsid w:val="00034F67"/>
    <w:rsid w:val="00040C05"/>
    <w:rsid w:val="000434C3"/>
    <w:rsid w:val="0004362D"/>
    <w:rsid w:val="00052512"/>
    <w:rsid w:val="000568C5"/>
    <w:rsid w:val="000609E0"/>
    <w:rsid w:val="00084253"/>
    <w:rsid w:val="00084E6B"/>
    <w:rsid w:val="00086031"/>
    <w:rsid w:val="00086A1D"/>
    <w:rsid w:val="000915E7"/>
    <w:rsid w:val="00091E18"/>
    <w:rsid w:val="000A4806"/>
    <w:rsid w:val="000A5518"/>
    <w:rsid w:val="000A56DE"/>
    <w:rsid w:val="000A5856"/>
    <w:rsid w:val="000A6595"/>
    <w:rsid w:val="000A6E8B"/>
    <w:rsid w:val="000B174F"/>
    <w:rsid w:val="000C100F"/>
    <w:rsid w:val="000C1832"/>
    <w:rsid w:val="000C1D73"/>
    <w:rsid w:val="000C68F4"/>
    <w:rsid w:val="000C7B35"/>
    <w:rsid w:val="000D345A"/>
    <w:rsid w:val="000D6EBC"/>
    <w:rsid w:val="000E418E"/>
    <w:rsid w:val="000F0B45"/>
    <w:rsid w:val="000F20DF"/>
    <w:rsid w:val="000F6ADA"/>
    <w:rsid w:val="000F6E78"/>
    <w:rsid w:val="00101879"/>
    <w:rsid w:val="00106049"/>
    <w:rsid w:val="00106E4B"/>
    <w:rsid w:val="001108F8"/>
    <w:rsid w:val="00110D4B"/>
    <w:rsid w:val="0011677D"/>
    <w:rsid w:val="001175B5"/>
    <w:rsid w:val="00121173"/>
    <w:rsid w:val="001229F1"/>
    <w:rsid w:val="00136B1B"/>
    <w:rsid w:val="00140615"/>
    <w:rsid w:val="00141027"/>
    <w:rsid w:val="00142697"/>
    <w:rsid w:val="001439A6"/>
    <w:rsid w:val="00154948"/>
    <w:rsid w:val="001555C5"/>
    <w:rsid w:val="00155CF0"/>
    <w:rsid w:val="0015739F"/>
    <w:rsid w:val="00157D97"/>
    <w:rsid w:val="00167E9A"/>
    <w:rsid w:val="00170674"/>
    <w:rsid w:val="00173BFB"/>
    <w:rsid w:val="00175DD4"/>
    <w:rsid w:val="00175F29"/>
    <w:rsid w:val="00180C6D"/>
    <w:rsid w:val="00184CD2"/>
    <w:rsid w:val="00187366"/>
    <w:rsid w:val="00196BD9"/>
    <w:rsid w:val="00196D54"/>
    <w:rsid w:val="001A1FB2"/>
    <w:rsid w:val="001B1E9A"/>
    <w:rsid w:val="001B38C0"/>
    <w:rsid w:val="001B4B37"/>
    <w:rsid w:val="001B6B4A"/>
    <w:rsid w:val="001B7488"/>
    <w:rsid w:val="001C2E61"/>
    <w:rsid w:val="001C3749"/>
    <w:rsid w:val="001C4440"/>
    <w:rsid w:val="001C4A50"/>
    <w:rsid w:val="001D0B20"/>
    <w:rsid w:val="001D4838"/>
    <w:rsid w:val="001D54C7"/>
    <w:rsid w:val="001E3115"/>
    <w:rsid w:val="001E43BE"/>
    <w:rsid w:val="001E53A1"/>
    <w:rsid w:val="001E5A0A"/>
    <w:rsid w:val="001F00F8"/>
    <w:rsid w:val="001F0B11"/>
    <w:rsid w:val="001F44AE"/>
    <w:rsid w:val="001F660F"/>
    <w:rsid w:val="00201A9B"/>
    <w:rsid w:val="00204E15"/>
    <w:rsid w:val="002072AE"/>
    <w:rsid w:val="00207AAD"/>
    <w:rsid w:val="00214DBD"/>
    <w:rsid w:val="00221897"/>
    <w:rsid w:val="00222181"/>
    <w:rsid w:val="00222491"/>
    <w:rsid w:val="00222FC0"/>
    <w:rsid w:val="002232CE"/>
    <w:rsid w:val="00223345"/>
    <w:rsid w:val="00227867"/>
    <w:rsid w:val="002400A3"/>
    <w:rsid w:val="00241199"/>
    <w:rsid w:val="002439D3"/>
    <w:rsid w:val="002467A1"/>
    <w:rsid w:val="00247998"/>
    <w:rsid w:val="00250436"/>
    <w:rsid w:val="002517E4"/>
    <w:rsid w:val="0025198E"/>
    <w:rsid w:val="00254E94"/>
    <w:rsid w:val="00256403"/>
    <w:rsid w:val="00256515"/>
    <w:rsid w:val="0026337D"/>
    <w:rsid w:val="00264A2C"/>
    <w:rsid w:val="00266441"/>
    <w:rsid w:val="0026679C"/>
    <w:rsid w:val="002739ED"/>
    <w:rsid w:val="00274204"/>
    <w:rsid w:val="0027571A"/>
    <w:rsid w:val="0028155C"/>
    <w:rsid w:val="0029153F"/>
    <w:rsid w:val="0029225C"/>
    <w:rsid w:val="002928C5"/>
    <w:rsid w:val="00293C31"/>
    <w:rsid w:val="00295972"/>
    <w:rsid w:val="002A00F4"/>
    <w:rsid w:val="002A2DEB"/>
    <w:rsid w:val="002A395D"/>
    <w:rsid w:val="002A43B2"/>
    <w:rsid w:val="002A79F3"/>
    <w:rsid w:val="002C5482"/>
    <w:rsid w:val="002C6722"/>
    <w:rsid w:val="002C7212"/>
    <w:rsid w:val="002D03EF"/>
    <w:rsid w:val="002D0711"/>
    <w:rsid w:val="002D17FD"/>
    <w:rsid w:val="002D3E2B"/>
    <w:rsid w:val="002D6D6A"/>
    <w:rsid w:val="002D7CE2"/>
    <w:rsid w:val="002E2F7D"/>
    <w:rsid w:val="002F2196"/>
    <w:rsid w:val="002F4BA9"/>
    <w:rsid w:val="002F6122"/>
    <w:rsid w:val="0030104D"/>
    <w:rsid w:val="00306370"/>
    <w:rsid w:val="00307584"/>
    <w:rsid w:val="00312EDF"/>
    <w:rsid w:val="00314027"/>
    <w:rsid w:val="0031498C"/>
    <w:rsid w:val="00322452"/>
    <w:rsid w:val="00322769"/>
    <w:rsid w:val="00326831"/>
    <w:rsid w:val="00327B16"/>
    <w:rsid w:val="00332A2F"/>
    <w:rsid w:val="0034114E"/>
    <w:rsid w:val="00342D38"/>
    <w:rsid w:val="00342F54"/>
    <w:rsid w:val="00343BBE"/>
    <w:rsid w:val="00346C56"/>
    <w:rsid w:val="003471F5"/>
    <w:rsid w:val="00350031"/>
    <w:rsid w:val="00351761"/>
    <w:rsid w:val="00356BEF"/>
    <w:rsid w:val="00356D0D"/>
    <w:rsid w:val="0036076E"/>
    <w:rsid w:val="00360E5F"/>
    <w:rsid w:val="00362E89"/>
    <w:rsid w:val="00366E98"/>
    <w:rsid w:val="00370C33"/>
    <w:rsid w:val="00373B5A"/>
    <w:rsid w:val="003742D3"/>
    <w:rsid w:val="00374D37"/>
    <w:rsid w:val="00375269"/>
    <w:rsid w:val="0038762B"/>
    <w:rsid w:val="00390076"/>
    <w:rsid w:val="00393AD3"/>
    <w:rsid w:val="00394F1A"/>
    <w:rsid w:val="003955D1"/>
    <w:rsid w:val="00395B59"/>
    <w:rsid w:val="00396C7C"/>
    <w:rsid w:val="003A2CE1"/>
    <w:rsid w:val="003A518C"/>
    <w:rsid w:val="003B1587"/>
    <w:rsid w:val="003B6209"/>
    <w:rsid w:val="003B6518"/>
    <w:rsid w:val="003C2692"/>
    <w:rsid w:val="003C4B01"/>
    <w:rsid w:val="003C5DE9"/>
    <w:rsid w:val="003D308C"/>
    <w:rsid w:val="003E6D10"/>
    <w:rsid w:val="003E7958"/>
    <w:rsid w:val="003F087B"/>
    <w:rsid w:val="003F132C"/>
    <w:rsid w:val="003F1B39"/>
    <w:rsid w:val="003F4E35"/>
    <w:rsid w:val="003F588B"/>
    <w:rsid w:val="003F62CB"/>
    <w:rsid w:val="003F6C0B"/>
    <w:rsid w:val="003F7093"/>
    <w:rsid w:val="00401A10"/>
    <w:rsid w:val="0041094E"/>
    <w:rsid w:val="00411F21"/>
    <w:rsid w:val="00412CFF"/>
    <w:rsid w:val="004143BA"/>
    <w:rsid w:val="0041618E"/>
    <w:rsid w:val="00416BDF"/>
    <w:rsid w:val="00430809"/>
    <w:rsid w:val="004308FF"/>
    <w:rsid w:val="0043289B"/>
    <w:rsid w:val="0043491A"/>
    <w:rsid w:val="004353D8"/>
    <w:rsid w:val="00435829"/>
    <w:rsid w:val="00452050"/>
    <w:rsid w:val="0045261D"/>
    <w:rsid w:val="00452A90"/>
    <w:rsid w:val="004530D3"/>
    <w:rsid w:val="004575B7"/>
    <w:rsid w:val="00464C15"/>
    <w:rsid w:val="00466D17"/>
    <w:rsid w:val="00474160"/>
    <w:rsid w:val="004750C1"/>
    <w:rsid w:val="004757EA"/>
    <w:rsid w:val="004774C7"/>
    <w:rsid w:val="004818D0"/>
    <w:rsid w:val="00481B5B"/>
    <w:rsid w:val="004842BC"/>
    <w:rsid w:val="00491B2D"/>
    <w:rsid w:val="004B0938"/>
    <w:rsid w:val="004B101B"/>
    <w:rsid w:val="004B25B2"/>
    <w:rsid w:val="004C3767"/>
    <w:rsid w:val="004C515A"/>
    <w:rsid w:val="004C5592"/>
    <w:rsid w:val="004C607D"/>
    <w:rsid w:val="004C739A"/>
    <w:rsid w:val="004D1D41"/>
    <w:rsid w:val="004D4B80"/>
    <w:rsid w:val="004D74A1"/>
    <w:rsid w:val="004D76A4"/>
    <w:rsid w:val="004E07E5"/>
    <w:rsid w:val="004E218C"/>
    <w:rsid w:val="004E31ED"/>
    <w:rsid w:val="004E60C3"/>
    <w:rsid w:val="004F0B44"/>
    <w:rsid w:val="004F36F2"/>
    <w:rsid w:val="004F476C"/>
    <w:rsid w:val="004F61E8"/>
    <w:rsid w:val="004F6B7A"/>
    <w:rsid w:val="0050109B"/>
    <w:rsid w:val="00503B2B"/>
    <w:rsid w:val="00517C7B"/>
    <w:rsid w:val="00520D28"/>
    <w:rsid w:val="00522372"/>
    <w:rsid w:val="00523DB3"/>
    <w:rsid w:val="005256C9"/>
    <w:rsid w:val="00525EDA"/>
    <w:rsid w:val="0052662F"/>
    <w:rsid w:val="00526EB5"/>
    <w:rsid w:val="00527924"/>
    <w:rsid w:val="005303A3"/>
    <w:rsid w:val="005324E6"/>
    <w:rsid w:val="00532969"/>
    <w:rsid w:val="005355A6"/>
    <w:rsid w:val="00537C66"/>
    <w:rsid w:val="00550FA9"/>
    <w:rsid w:val="005520EE"/>
    <w:rsid w:val="00553E20"/>
    <w:rsid w:val="00555E12"/>
    <w:rsid w:val="00560F1D"/>
    <w:rsid w:val="00561B54"/>
    <w:rsid w:val="00573A7E"/>
    <w:rsid w:val="00575DF2"/>
    <w:rsid w:val="00576D52"/>
    <w:rsid w:val="005776FD"/>
    <w:rsid w:val="00577917"/>
    <w:rsid w:val="00583DF4"/>
    <w:rsid w:val="005876C9"/>
    <w:rsid w:val="005930B2"/>
    <w:rsid w:val="00594E70"/>
    <w:rsid w:val="005A0C1C"/>
    <w:rsid w:val="005A1CBB"/>
    <w:rsid w:val="005A35D3"/>
    <w:rsid w:val="005B1A8C"/>
    <w:rsid w:val="005B3B3E"/>
    <w:rsid w:val="005C3579"/>
    <w:rsid w:val="005C4773"/>
    <w:rsid w:val="005C7834"/>
    <w:rsid w:val="005D0C23"/>
    <w:rsid w:val="005D7B80"/>
    <w:rsid w:val="005D7F6A"/>
    <w:rsid w:val="005E0EAC"/>
    <w:rsid w:val="005E6131"/>
    <w:rsid w:val="005F3786"/>
    <w:rsid w:val="005F7A96"/>
    <w:rsid w:val="006012F4"/>
    <w:rsid w:val="006146DB"/>
    <w:rsid w:val="00616955"/>
    <w:rsid w:val="00624A59"/>
    <w:rsid w:val="006254EF"/>
    <w:rsid w:val="00626C53"/>
    <w:rsid w:val="00632715"/>
    <w:rsid w:val="0063536C"/>
    <w:rsid w:val="00637807"/>
    <w:rsid w:val="00640CF9"/>
    <w:rsid w:val="0064445E"/>
    <w:rsid w:val="00644782"/>
    <w:rsid w:val="00650955"/>
    <w:rsid w:val="006529DC"/>
    <w:rsid w:val="00652C9A"/>
    <w:rsid w:val="0065378D"/>
    <w:rsid w:val="006551CC"/>
    <w:rsid w:val="00662A91"/>
    <w:rsid w:val="00663402"/>
    <w:rsid w:val="006654A8"/>
    <w:rsid w:val="006660C7"/>
    <w:rsid w:val="00666675"/>
    <w:rsid w:val="0068409E"/>
    <w:rsid w:val="00684BFD"/>
    <w:rsid w:val="006868DB"/>
    <w:rsid w:val="006948DF"/>
    <w:rsid w:val="00697D1C"/>
    <w:rsid w:val="006A34E2"/>
    <w:rsid w:val="006A5212"/>
    <w:rsid w:val="006A648F"/>
    <w:rsid w:val="006A6EA3"/>
    <w:rsid w:val="006B12C7"/>
    <w:rsid w:val="006B39D1"/>
    <w:rsid w:val="006B3B45"/>
    <w:rsid w:val="006B3CBE"/>
    <w:rsid w:val="006B573C"/>
    <w:rsid w:val="006B64A3"/>
    <w:rsid w:val="006B7BB4"/>
    <w:rsid w:val="006C3F62"/>
    <w:rsid w:val="006C7B9D"/>
    <w:rsid w:val="006D6B26"/>
    <w:rsid w:val="006D75D7"/>
    <w:rsid w:val="006E2A89"/>
    <w:rsid w:val="006E689F"/>
    <w:rsid w:val="006F2282"/>
    <w:rsid w:val="007054F0"/>
    <w:rsid w:val="00710B70"/>
    <w:rsid w:val="00710F64"/>
    <w:rsid w:val="00713FFB"/>
    <w:rsid w:val="0071423E"/>
    <w:rsid w:val="00714D85"/>
    <w:rsid w:val="00716705"/>
    <w:rsid w:val="00716D1B"/>
    <w:rsid w:val="0072378A"/>
    <w:rsid w:val="00723859"/>
    <w:rsid w:val="00724F2D"/>
    <w:rsid w:val="007270A7"/>
    <w:rsid w:val="00730405"/>
    <w:rsid w:val="007322C6"/>
    <w:rsid w:val="00733272"/>
    <w:rsid w:val="0073685B"/>
    <w:rsid w:val="007408CC"/>
    <w:rsid w:val="00744FBF"/>
    <w:rsid w:val="0074654E"/>
    <w:rsid w:val="00750013"/>
    <w:rsid w:val="0075117E"/>
    <w:rsid w:val="007552D4"/>
    <w:rsid w:val="0076193C"/>
    <w:rsid w:val="00762132"/>
    <w:rsid w:val="0076674F"/>
    <w:rsid w:val="00767B27"/>
    <w:rsid w:val="00775C27"/>
    <w:rsid w:val="007808BE"/>
    <w:rsid w:val="007846E4"/>
    <w:rsid w:val="00785EE3"/>
    <w:rsid w:val="00786759"/>
    <w:rsid w:val="00786C28"/>
    <w:rsid w:val="00791361"/>
    <w:rsid w:val="00795394"/>
    <w:rsid w:val="007970AF"/>
    <w:rsid w:val="007A67E3"/>
    <w:rsid w:val="007A6C16"/>
    <w:rsid w:val="007B29FA"/>
    <w:rsid w:val="007B61F6"/>
    <w:rsid w:val="007C0DBC"/>
    <w:rsid w:val="007C3635"/>
    <w:rsid w:val="007C404F"/>
    <w:rsid w:val="007C4349"/>
    <w:rsid w:val="007C4AD1"/>
    <w:rsid w:val="007D020D"/>
    <w:rsid w:val="007D050C"/>
    <w:rsid w:val="007D2632"/>
    <w:rsid w:val="007D6D0D"/>
    <w:rsid w:val="007D6DC7"/>
    <w:rsid w:val="007E03D3"/>
    <w:rsid w:val="007E26E7"/>
    <w:rsid w:val="007E3DC0"/>
    <w:rsid w:val="007E6E59"/>
    <w:rsid w:val="007E7702"/>
    <w:rsid w:val="00804C38"/>
    <w:rsid w:val="00805D20"/>
    <w:rsid w:val="00810CF0"/>
    <w:rsid w:val="008116E4"/>
    <w:rsid w:val="00816459"/>
    <w:rsid w:val="008178C0"/>
    <w:rsid w:val="00821440"/>
    <w:rsid w:val="008218D9"/>
    <w:rsid w:val="0082437D"/>
    <w:rsid w:val="00825BC9"/>
    <w:rsid w:val="00826757"/>
    <w:rsid w:val="0083678C"/>
    <w:rsid w:val="008426B9"/>
    <w:rsid w:val="00843155"/>
    <w:rsid w:val="0084642A"/>
    <w:rsid w:val="00846F6F"/>
    <w:rsid w:val="0084779A"/>
    <w:rsid w:val="00847B68"/>
    <w:rsid w:val="00851AC2"/>
    <w:rsid w:val="00857EA4"/>
    <w:rsid w:val="008664AE"/>
    <w:rsid w:val="008672A0"/>
    <w:rsid w:val="008727FE"/>
    <w:rsid w:val="00872EDD"/>
    <w:rsid w:val="00873115"/>
    <w:rsid w:val="0087443A"/>
    <w:rsid w:val="00874ED9"/>
    <w:rsid w:val="00876136"/>
    <w:rsid w:val="00880C4B"/>
    <w:rsid w:val="0088496F"/>
    <w:rsid w:val="00885AF7"/>
    <w:rsid w:val="00894F29"/>
    <w:rsid w:val="008A732B"/>
    <w:rsid w:val="008A7439"/>
    <w:rsid w:val="008B06F0"/>
    <w:rsid w:val="008B286B"/>
    <w:rsid w:val="008C52B1"/>
    <w:rsid w:val="008C70FA"/>
    <w:rsid w:val="008D2CAD"/>
    <w:rsid w:val="008D60D0"/>
    <w:rsid w:val="008D61DE"/>
    <w:rsid w:val="008D6925"/>
    <w:rsid w:val="008E0C69"/>
    <w:rsid w:val="008E2E9E"/>
    <w:rsid w:val="008E4267"/>
    <w:rsid w:val="008E670F"/>
    <w:rsid w:val="008F1A11"/>
    <w:rsid w:val="00900EB8"/>
    <w:rsid w:val="00902B8D"/>
    <w:rsid w:val="00903F6A"/>
    <w:rsid w:val="00904B01"/>
    <w:rsid w:val="0091024F"/>
    <w:rsid w:val="00910DCD"/>
    <w:rsid w:val="00915630"/>
    <w:rsid w:val="009163A1"/>
    <w:rsid w:val="00922714"/>
    <w:rsid w:val="009342E2"/>
    <w:rsid w:val="00940C78"/>
    <w:rsid w:val="009466A7"/>
    <w:rsid w:val="009521C3"/>
    <w:rsid w:val="00954EA3"/>
    <w:rsid w:val="0095517A"/>
    <w:rsid w:val="00955313"/>
    <w:rsid w:val="009557F1"/>
    <w:rsid w:val="009614E1"/>
    <w:rsid w:val="00962C79"/>
    <w:rsid w:val="00964D21"/>
    <w:rsid w:val="00974350"/>
    <w:rsid w:val="00977865"/>
    <w:rsid w:val="00981E4A"/>
    <w:rsid w:val="00984EDF"/>
    <w:rsid w:val="00986589"/>
    <w:rsid w:val="0099790B"/>
    <w:rsid w:val="009A0F65"/>
    <w:rsid w:val="009A1BA4"/>
    <w:rsid w:val="009A6B60"/>
    <w:rsid w:val="009B3709"/>
    <w:rsid w:val="009B49B2"/>
    <w:rsid w:val="009B553C"/>
    <w:rsid w:val="009C17B0"/>
    <w:rsid w:val="009C1CE9"/>
    <w:rsid w:val="009C2E19"/>
    <w:rsid w:val="009D568F"/>
    <w:rsid w:val="009D78C8"/>
    <w:rsid w:val="009E16B6"/>
    <w:rsid w:val="009E3FE5"/>
    <w:rsid w:val="009E4A12"/>
    <w:rsid w:val="009E4EFB"/>
    <w:rsid w:val="009E724D"/>
    <w:rsid w:val="00A00C53"/>
    <w:rsid w:val="00A00CDD"/>
    <w:rsid w:val="00A04A52"/>
    <w:rsid w:val="00A07C44"/>
    <w:rsid w:val="00A1234D"/>
    <w:rsid w:val="00A123A9"/>
    <w:rsid w:val="00A20EF5"/>
    <w:rsid w:val="00A217B8"/>
    <w:rsid w:val="00A22FCF"/>
    <w:rsid w:val="00A22FD2"/>
    <w:rsid w:val="00A25E88"/>
    <w:rsid w:val="00A3536B"/>
    <w:rsid w:val="00A4708B"/>
    <w:rsid w:val="00A62D36"/>
    <w:rsid w:val="00A64ABC"/>
    <w:rsid w:val="00A6690E"/>
    <w:rsid w:val="00A675CB"/>
    <w:rsid w:val="00A70F98"/>
    <w:rsid w:val="00A734F4"/>
    <w:rsid w:val="00A73ABD"/>
    <w:rsid w:val="00A80BB8"/>
    <w:rsid w:val="00A85837"/>
    <w:rsid w:val="00A85D49"/>
    <w:rsid w:val="00A929F5"/>
    <w:rsid w:val="00A942CA"/>
    <w:rsid w:val="00A94B1F"/>
    <w:rsid w:val="00A9559C"/>
    <w:rsid w:val="00AA23B3"/>
    <w:rsid w:val="00AA3E3D"/>
    <w:rsid w:val="00AA488B"/>
    <w:rsid w:val="00AB0FC5"/>
    <w:rsid w:val="00AB3519"/>
    <w:rsid w:val="00AB72E3"/>
    <w:rsid w:val="00AC0BD3"/>
    <w:rsid w:val="00AC461A"/>
    <w:rsid w:val="00AC5345"/>
    <w:rsid w:val="00AC5CD4"/>
    <w:rsid w:val="00AC7557"/>
    <w:rsid w:val="00AD65DB"/>
    <w:rsid w:val="00AE2768"/>
    <w:rsid w:val="00AE340E"/>
    <w:rsid w:val="00AF5146"/>
    <w:rsid w:val="00AF5279"/>
    <w:rsid w:val="00AF6D41"/>
    <w:rsid w:val="00AF7A6A"/>
    <w:rsid w:val="00B131DF"/>
    <w:rsid w:val="00B30C97"/>
    <w:rsid w:val="00B311A7"/>
    <w:rsid w:val="00B33D45"/>
    <w:rsid w:val="00B34E5A"/>
    <w:rsid w:val="00B406DC"/>
    <w:rsid w:val="00B42BA3"/>
    <w:rsid w:val="00B443A8"/>
    <w:rsid w:val="00B44FD7"/>
    <w:rsid w:val="00B45683"/>
    <w:rsid w:val="00B505EB"/>
    <w:rsid w:val="00B5207A"/>
    <w:rsid w:val="00B53662"/>
    <w:rsid w:val="00B5536E"/>
    <w:rsid w:val="00B57083"/>
    <w:rsid w:val="00B57BBD"/>
    <w:rsid w:val="00B63D4E"/>
    <w:rsid w:val="00B64841"/>
    <w:rsid w:val="00B6490F"/>
    <w:rsid w:val="00B65CD0"/>
    <w:rsid w:val="00B66E1F"/>
    <w:rsid w:val="00B72A97"/>
    <w:rsid w:val="00B73EDC"/>
    <w:rsid w:val="00B759EA"/>
    <w:rsid w:val="00B77DAE"/>
    <w:rsid w:val="00B77F2E"/>
    <w:rsid w:val="00B90905"/>
    <w:rsid w:val="00B9176E"/>
    <w:rsid w:val="00B93693"/>
    <w:rsid w:val="00B9392A"/>
    <w:rsid w:val="00BA0D01"/>
    <w:rsid w:val="00BA204D"/>
    <w:rsid w:val="00BA3F6A"/>
    <w:rsid w:val="00BA7304"/>
    <w:rsid w:val="00BB4906"/>
    <w:rsid w:val="00BB77ED"/>
    <w:rsid w:val="00BC014F"/>
    <w:rsid w:val="00BC180C"/>
    <w:rsid w:val="00BC4D76"/>
    <w:rsid w:val="00BC4DE3"/>
    <w:rsid w:val="00BC6157"/>
    <w:rsid w:val="00BD0EAE"/>
    <w:rsid w:val="00BD34D5"/>
    <w:rsid w:val="00BD37CB"/>
    <w:rsid w:val="00BD4737"/>
    <w:rsid w:val="00BD6A04"/>
    <w:rsid w:val="00BD6ED6"/>
    <w:rsid w:val="00BE0AE6"/>
    <w:rsid w:val="00BE2B16"/>
    <w:rsid w:val="00BE30EC"/>
    <w:rsid w:val="00BE4E7F"/>
    <w:rsid w:val="00BE64CF"/>
    <w:rsid w:val="00BE75FF"/>
    <w:rsid w:val="00BE79CD"/>
    <w:rsid w:val="00C006CD"/>
    <w:rsid w:val="00C027C5"/>
    <w:rsid w:val="00C03843"/>
    <w:rsid w:val="00C04B86"/>
    <w:rsid w:val="00C06889"/>
    <w:rsid w:val="00C15054"/>
    <w:rsid w:val="00C15094"/>
    <w:rsid w:val="00C163AB"/>
    <w:rsid w:val="00C34D9E"/>
    <w:rsid w:val="00C40747"/>
    <w:rsid w:val="00C4297C"/>
    <w:rsid w:val="00C43A6E"/>
    <w:rsid w:val="00C44D88"/>
    <w:rsid w:val="00C51D3D"/>
    <w:rsid w:val="00C55A77"/>
    <w:rsid w:val="00C57746"/>
    <w:rsid w:val="00C6195C"/>
    <w:rsid w:val="00C663FA"/>
    <w:rsid w:val="00C71D5F"/>
    <w:rsid w:val="00C73164"/>
    <w:rsid w:val="00C75E49"/>
    <w:rsid w:val="00C76055"/>
    <w:rsid w:val="00C81A9B"/>
    <w:rsid w:val="00C83181"/>
    <w:rsid w:val="00C94719"/>
    <w:rsid w:val="00C9778E"/>
    <w:rsid w:val="00CA00E0"/>
    <w:rsid w:val="00CA08C6"/>
    <w:rsid w:val="00CA12E9"/>
    <w:rsid w:val="00CB231C"/>
    <w:rsid w:val="00CB2CCF"/>
    <w:rsid w:val="00CB4AD4"/>
    <w:rsid w:val="00CB4E1F"/>
    <w:rsid w:val="00CB5BC2"/>
    <w:rsid w:val="00CB7883"/>
    <w:rsid w:val="00CC3231"/>
    <w:rsid w:val="00CC519B"/>
    <w:rsid w:val="00CD2D65"/>
    <w:rsid w:val="00CD38EA"/>
    <w:rsid w:val="00CD7A7A"/>
    <w:rsid w:val="00CE1C90"/>
    <w:rsid w:val="00CE2DD4"/>
    <w:rsid w:val="00CE7DCC"/>
    <w:rsid w:val="00CF17A5"/>
    <w:rsid w:val="00CF2EB8"/>
    <w:rsid w:val="00CF4E89"/>
    <w:rsid w:val="00CF77FF"/>
    <w:rsid w:val="00D121FD"/>
    <w:rsid w:val="00D1232A"/>
    <w:rsid w:val="00D13468"/>
    <w:rsid w:val="00D13527"/>
    <w:rsid w:val="00D14BDA"/>
    <w:rsid w:val="00D14F0F"/>
    <w:rsid w:val="00D20AA0"/>
    <w:rsid w:val="00D2446B"/>
    <w:rsid w:val="00D346A5"/>
    <w:rsid w:val="00D40BA1"/>
    <w:rsid w:val="00D421F7"/>
    <w:rsid w:val="00D44284"/>
    <w:rsid w:val="00D44F00"/>
    <w:rsid w:val="00D46BD4"/>
    <w:rsid w:val="00D4790B"/>
    <w:rsid w:val="00D514FE"/>
    <w:rsid w:val="00D524A8"/>
    <w:rsid w:val="00D53400"/>
    <w:rsid w:val="00D558C8"/>
    <w:rsid w:val="00D66FCA"/>
    <w:rsid w:val="00D679AF"/>
    <w:rsid w:val="00D74B47"/>
    <w:rsid w:val="00D753C5"/>
    <w:rsid w:val="00D76BB7"/>
    <w:rsid w:val="00D77231"/>
    <w:rsid w:val="00D81490"/>
    <w:rsid w:val="00D81D6D"/>
    <w:rsid w:val="00D82A0F"/>
    <w:rsid w:val="00D82B82"/>
    <w:rsid w:val="00D83692"/>
    <w:rsid w:val="00D85B25"/>
    <w:rsid w:val="00D87106"/>
    <w:rsid w:val="00D90964"/>
    <w:rsid w:val="00D92189"/>
    <w:rsid w:val="00D964F4"/>
    <w:rsid w:val="00D9672C"/>
    <w:rsid w:val="00DA0A73"/>
    <w:rsid w:val="00DA1D78"/>
    <w:rsid w:val="00DA25CB"/>
    <w:rsid w:val="00DA38C9"/>
    <w:rsid w:val="00DA3FDC"/>
    <w:rsid w:val="00DA550D"/>
    <w:rsid w:val="00DA5959"/>
    <w:rsid w:val="00DA7B34"/>
    <w:rsid w:val="00DB29DC"/>
    <w:rsid w:val="00DB32B1"/>
    <w:rsid w:val="00DB7A11"/>
    <w:rsid w:val="00DB7D09"/>
    <w:rsid w:val="00DC046F"/>
    <w:rsid w:val="00DC122D"/>
    <w:rsid w:val="00DC15D7"/>
    <w:rsid w:val="00DC4085"/>
    <w:rsid w:val="00DD02F4"/>
    <w:rsid w:val="00DD3394"/>
    <w:rsid w:val="00DD4408"/>
    <w:rsid w:val="00DD45CB"/>
    <w:rsid w:val="00DD55BF"/>
    <w:rsid w:val="00DD70E0"/>
    <w:rsid w:val="00DD7135"/>
    <w:rsid w:val="00DE0511"/>
    <w:rsid w:val="00DE26CF"/>
    <w:rsid w:val="00DE7D7A"/>
    <w:rsid w:val="00DF2FBF"/>
    <w:rsid w:val="00E0215C"/>
    <w:rsid w:val="00E073FF"/>
    <w:rsid w:val="00E14775"/>
    <w:rsid w:val="00E157C7"/>
    <w:rsid w:val="00E23903"/>
    <w:rsid w:val="00E25220"/>
    <w:rsid w:val="00E375A2"/>
    <w:rsid w:val="00E504C1"/>
    <w:rsid w:val="00E50BF7"/>
    <w:rsid w:val="00E52409"/>
    <w:rsid w:val="00E54304"/>
    <w:rsid w:val="00E54314"/>
    <w:rsid w:val="00E579E1"/>
    <w:rsid w:val="00E57A0C"/>
    <w:rsid w:val="00E62062"/>
    <w:rsid w:val="00E6423E"/>
    <w:rsid w:val="00E6511D"/>
    <w:rsid w:val="00E65C8A"/>
    <w:rsid w:val="00E65CE8"/>
    <w:rsid w:val="00E73756"/>
    <w:rsid w:val="00E77C55"/>
    <w:rsid w:val="00E77E8A"/>
    <w:rsid w:val="00E8060F"/>
    <w:rsid w:val="00E8187B"/>
    <w:rsid w:val="00E8582B"/>
    <w:rsid w:val="00E879F8"/>
    <w:rsid w:val="00E91177"/>
    <w:rsid w:val="00E95A33"/>
    <w:rsid w:val="00EA7B14"/>
    <w:rsid w:val="00EB4124"/>
    <w:rsid w:val="00EB5043"/>
    <w:rsid w:val="00EB72E6"/>
    <w:rsid w:val="00EB7C78"/>
    <w:rsid w:val="00EC330C"/>
    <w:rsid w:val="00EC7DF9"/>
    <w:rsid w:val="00EC7ECD"/>
    <w:rsid w:val="00ED077D"/>
    <w:rsid w:val="00EE00AB"/>
    <w:rsid w:val="00EE1B16"/>
    <w:rsid w:val="00EE2BB3"/>
    <w:rsid w:val="00EE6DAC"/>
    <w:rsid w:val="00EF0103"/>
    <w:rsid w:val="00EF0286"/>
    <w:rsid w:val="00EF12FA"/>
    <w:rsid w:val="00EF27CF"/>
    <w:rsid w:val="00EF2C83"/>
    <w:rsid w:val="00EF731D"/>
    <w:rsid w:val="00F02CA1"/>
    <w:rsid w:val="00F031CC"/>
    <w:rsid w:val="00F05C59"/>
    <w:rsid w:val="00F11E5B"/>
    <w:rsid w:val="00F126C1"/>
    <w:rsid w:val="00F1293E"/>
    <w:rsid w:val="00F12E3B"/>
    <w:rsid w:val="00F14EA8"/>
    <w:rsid w:val="00F17E00"/>
    <w:rsid w:val="00F20EB8"/>
    <w:rsid w:val="00F222B8"/>
    <w:rsid w:val="00F22E38"/>
    <w:rsid w:val="00F237C2"/>
    <w:rsid w:val="00F242C4"/>
    <w:rsid w:val="00F30523"/>
    <w:rsid w:val="00F376A5"/>
    <w:rsid w:val="00F40AEF"/>
    <w:rsid w:val="00F50497"/>
    <w:rsid w:val="00F539C3"/>
    <w:rsid w:val="00F56A5E"/>
    <w:rsid w:val="00F607D8"/>
    <w:rsid w:val="00F62AC9"/>
    <w:rsid w:val="00F63240"/>
    <w:rsid w:val="00F66FC6"/>
    <w:rsid w:val="00F7182A"/>
    <w:rsid w:val="00F92DD5"/>
    <w:rsid w:val="00F97356"/>
    <w:rsid w:val="00F97713"/>
    <w:rsid w:val="00FA7696"/>
    <w:rsid w:val="00FB172E"/>
    <w:rsid w:val="00FB51AC"/>
    <w:rsid w:val="00FB5658"/>
    <w:rsid w:val="00FC34C6"/>
    <w:rsid w:val="00FD18AC"/>
    <w:rsid w:val="00FD3083"/>
    <w:rsid w:val="00FD4842"/>
    <w:rsid w:val="00FD5ADC"/>
    <w:rsid w:val="00FE0347"/>
    <w:rsid w:val="00FE1AEA"/>
    <w:rsid w:val="00FE2069"/>
    <w:rsid w:val="00FE6330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31F83"/>
  <w15:chartTrackingRefBased/>
  <w15:docId w15:val="{43E0B7B7-B05D-47C2-9AC7-1D89AF19B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40CF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목록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목록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a">
    <w:name w:val="annotation reference"/>
    <w:basedOn w:val="a0"/>
    <w:uiPriority w:val="99"/>
    <w:semiHidden/>
    <w:unhideWhenUsed/>
    <w:rsid w:val="005876C9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5876C9"/>
  </w:style>
  <w:style w:type="character" w:customStyle="1" w:styleId="afc">
    <w:name w:val="批注文字 字符"/>
    <w:basedOn w:val="a0"/>
    <w:link w:val="afb"/>
    <w:uiPriority w:val="99"/>
    <w:semiHidden/>
    <w:rsid w:val="005876C9"/>
    <w:rPr>
      <w:rFonts w:ascii="Times New Roman" w:hAnsi="Times New Roman"/>
      <w:lang w:val="en-GB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876C9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5876C9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qFormat/>
    <w:rsid w:val="004741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4"/>
    <w:qFormat/>
    <w:rsid w:val="00F62A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f4"/>
    <w:qFormat/>
    <w:rsid w:val="00662A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next w:val="af4"/>
    <w:qFormat/>
    <w:rsid w:val="001F660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f4"/>
    <w:qFormat/>
    <w:rsid w:val="006E689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Grid1"/>
    <w:basedOn w:val="a1"/>
    <w:next w:val="af4"/>
    <w:qFormat/>
    <w:rsid w:val="006E689F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4"/>
    <w:qFormat/>
    <w:rsid w:val="006E689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f4"/>
    <w:qFormat/>
    <w:rsid w:val="00350031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basedOn w:val="a1"/>
    <w:next w:val="af4"/>
    <w:qFormat/>
    <w:rsid w:val="00C163AB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next w:val="af4"/>
    <w:qFormat/>
    <w:rsid w:val="004818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next w:val="af4"/>
    <w:qFormat/>
    <w:rsid w:val="004818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Grid4"/>
    <w:basedOn w:val="a1"/>
    <w:next w:val="af4"/>
    <w:qFormat/>
    <w:rsid w:val="004818D0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a1"/>
    <w:next w:val="af4"/>
    <w:qFormat/>
    <w:rsid w:val="004818D0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basedOn w:val="a1"/>
    <w:next w:val="af4"/>
    <w:qFormat/>
    <w:rsid w:val="004818D0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0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3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9874A-D479-4DE4-B882-8F792610A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4684</TotalTime>
  <Pages>5</Pages>
  <Words>922</Words>
  <Characters>5262</Characters>
  <Application>Microsoft Office Word</Application>
  <DocSecurity>0</DocSecurity>
  <Lines>43</Lines>
  <Paragraphs>12</Paragraphs>
  <ScaleCrop>false</ScaleCrop>
  <Company>Huawei Technologies Co.,Ltd.</Company>
  <LinksUpToDate>false</LinksUpToDate>
  <CharactersWithSpaces>6172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</cp:revision>
  <dcterms:created xsi:type="dcterms:W3CDTF">2021-12-16T11:56:00Z</dcterms:created>
  <dcterms:modified xsi:type="dcterms:W3CDTF">2023-05-15T14:59:00Z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(3)JkHCco+Git5CgSRACqkpw9J+eIxgQ400NHiQzPb+8G8GyGVl2xWXmdrcx0ZQ6V5YE5kPWd7Z
6iv/K7ljeynglVWTiKGnkirjQM0qmI5GZTTQpbyEqLE7XCz724Lw3v4hbga9aPR5zt063UiR
xeBGyL2tbWlUXftJ9acXvp7878swLSmmzzZoEMDyvHgXuinIYx4me57JA1AAw3irfD+ibMa0
Zq3jtxKLc8tYIOOclH</vt:lpwstr>
  </property>
  <property fmtid="{D5CDD505-2E9C-101B-9397-08002B2CF9AE}" pid="3" name="_2015_ms_pID_7253431">
    <vt:lpwstr>K2a8QFfACYR9EPqnGij8fXwtSf99ML7Kfy/sEajWDdtWT/SwVY0OwT
2c0Q1MOGCdD866cbXtf81FUf8HFwLZGHVP/kZbcBMs8NUitJuXVNNmxnbfNlX7y6qgGnib+M
F/TserqsNHos7iQU+4Ruqbf3obpM5F4mW/kZ1sNGuxI+cyjZqs74Br9SiSVibS3UNxdQfLIc
xq9cXxpVXN6bi8BAxQQEmbK1F7b23WJafYfK</vt:lpwstr>
  </property>
  <property fmtid="{D5CDD505-2E9C-101B-9397-08002B2CF9AE}" pid="4" name="_2015_ms_pID_7253432">
    <vt:lpwstr>h6UG/ezJIgArzAFCjicwMm4=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1684140667</vt:lpwstr>
  </property>
</Properties>
</file>